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15E" w:rsidRPr="008F41DA" w:rsidRDefault="005C015E" w:rsidP="00FA4740">
      <w:pPr>
        <w:jc w:val="both"/>
        <w:rPr>
          <w:rFonts w:ascii="Comic Sans MS" w:hAnsi="Comic Sans MS"/>
          <w:b/>
          <w:sz w:val="28"/>
          <w:szCs w:val="24"/>
        </w:rPr>
      </w:pPr>
      <w:proofErr w:type="spellStart"/>
      <w:r w:rsidRPr="008F41DA">
        <w:rPr>
          <w:rFonts w:ascii="Comic Sans MS" w:hAnsi="Comic Sans MS"/>
          <w:b/>
          <w:sz w:val="28"/>
          <w:szCs w:val="24"/>
        </w:rPr>
        <w:t>Астрелін</w:t>
      </w:r>
      <w:proofErr w:type="spellEnd"/>
      <w:r w:rsidRPr="008F41DA">
        <w:rPr>
          <w:rFonts w:ascii="Comic Sans MS" w:hAnsi="Comic Sans MS"/>
          <w:b/>
          <w:sz w:val="28"/>
          <w:szCs w:val="24"/>
        </w:rPr>
        <w:t xml:space="preserve"> </w:t>
      </w:r>
      <w:proofErr w:type="spellStart"/>
      <w:r w:rsidRPr="008F41DA">
        <w:rPr>
          <w:rFonts w:ascii="Comic Sans MS" w:hAnsi="Comic Sans MS"/>
          <w:b/>
          <w:sz w:val="28"/>
          <w:szCs w:val="24"/>
        </w:rPr>
        <w:t>Ігор</w:t>
      </w:r>
      <w:proofErr w:type="spellEnd"/>
      <w:r w:rsidRPr="008F41DA">
        <w:rPr>
          <w:rFonts w:ascii="Comic Sans MS" w:hAnsi="Comic Sans MS"/>
          <w:b/>
          <w:sz w:val="28"/>
          <w:szCs w:val="24"/>
        </w:rPr>
        <w:t xml:space="preserve"> Михайлович</w:t>
      </w:r>
    </w:p>
    <w:p w:rsidR="005C015E" w:rsidRPr="008F41DA" w:rsidRDefault="005C015E" w:rsidP="00FA4740">
      <w:pPr>
        <w:jc w:val="both"/>
        <w:rPr>
          <w:rFonts w:ascii="Comic Sans MS" w:hAnsi="Comic Sans MS" w:cs="Times New Roman"/>
          <w:b/>
          <w:sz w:val="28"/>
          <w:szCs w:val="24"/>
        </w:rPr>
      </w:pPr>
      <w:r w:rsidRPr="008F41DA">
        <w:rPr>
          <w:rFonts w:ascii="Comic Sans MS" w:hAnsi="Comic Sans MS"/>
          <w:b/>
          <w:sz w:val="28"/>
          <w:szCs w:val="24"/>
          <w:lang w:val="uk-UA"/>
        </w:rPr>
        <w:t>А</w:t>
      </w:r>
      <w:proofErr w:type="spellStart"/>
      <w:r w:rsidRPr="008F41DA">
        <w:rPr>
          <w:rFonts w:ascii="Comic Sans MS" w:hAnsi="Comic Sans MS"/>
          <w:b/>
          <w:sz w:val="28"/>
          <w:szCs w:val="24"/>
        </w:rPr>
        <w:t>стрелин</w:t>
      </w:r>
      <w:proofErr w:type="spellEnd"/>
      <w:r w:rsidRPr="008F41DA">
        <w:rPr>
          <w:rFonts w:ascii="Comic Sans MS" w:hAnsi="Comic Sans MS"/>
          <w:b/>
          <w:sz w:val="28"/>
          <w:szCs w:val="24"/>
        </w:rPr>
        <w:t xml:space="preserve"> Игорь Михайлович</w:t>
      </w:r>
    </w:p>
    <w:p w:rsidR="005C015E" w:rsidRPr="008F41DA" w:rsidRDefault="000D5D8D" w:rsidP="005C015E">
      <w:pPr>
        <w:jc w:val="both"/>
        <w:rPr>
          <w:rFonts w:ascii="Comic Sans MS" w:hAnsi="Comic Sans MS" w:cs="Times New Roman"/>
          <w:b/>
          <w:sz w:val="28"/>
          <w:szCs w:val="24"/>
          <w:lang w:val="en-US"/>
        </w:rPr>
      </w:pPr>
      <w:proofErr w:type="spellStart"/>
      <w:r w:rsidRPr="008F41DA">
        <w:rPr>
          <w:rFonts w:ascii="Comic Sans MS" w:hAnsi="Comic Sans MS" w:cs="Times New Roman"/>
          <w:b/>
          <w:sz w:val="28"/>
          <w:szCs w:val="24"/>
          <w:lang w:val="en-US"/>
        </w:rPr>
        <w:t>Astrelin</w:t>
      </w:r>
      <w:proofErr w:type="spellEnd"/>
      <w:r w:rsidR="005C015E" w:rsidRPr="008F41DA">
        <w:rPr>
          <w:rFonts w:ascii="Comic Sans MS" w:hAnsi="Comic Sans MS" w:cs="Times New Roman"/>
          <w:b/>
          <w:sz w:val="28"/>
          <w:szCs w:val="24"/>
          <w:lang w:val="en-US"/>
        </w:rPr>
        <w:t xml:space="preserve"> </w:t>
      </w:r>
      <w:proofErr w:type="spellStart"/>
      <w:r w:rsidR="005C015E" w:rsidRPr="008F41DA">
        <w:rPr>
          <w:rFonts w:ascii="Comic Sans MS" w:hAnsi="Comic Sans MS" w:cs="Times New Roman"/>
          <w:b/>
          <w:sz w:val="28"/>
          <w:szCs w:val="24"/>
          <w:lang w:val="en-US"/>
        </w:rPr>
        <w:t>Ihor</w:t>
      </w:r>
      <w:proofErr w:type="spellEnd"/>
      <w:r w:rsidR="005C015E" w:rsidRPr="008F41DA">
        <w:rPr>
          <w:rFonts w:ascii="Comic Sans MS" w:hAnsi="Comic Sans MS" w:cs="Times New Roman"/>
          <w:b/>
          <w:sz w:val="28"/>
          <w:szCs w:val="24"/>
          <w:lang w:val="en-US"/>
        </w:rPr>
        <w:t xml:space="preserve"> </w:t>
      </w:r>
      <w:proofErr w:type="spellStart"/>
      <w:r w:rsidR="005C015E" w:rsidRPr="008F41DA">
        <w:rPr>
          <w:rFonts w:ascii="Comic Sans MS" w:hAnsi="Comic Sans MS" w:cs="Times New Roman"/>
          <w:b/>
          <w:sz w:val="28"/>
          <w:szCs w:val="24"/>
          <w:lang w:val="en-US"/>
        </w:rPr>
        <w:t>Mikhaylovich</w:t>
      </w:r>
      <w:proofErr w:type="spellEnd"/>
    </w:p>
    <w:p w:rsidR="005C015E" w:rsidRPr="00CA79EB" w:rsidRDefault="005C015E" w:rsidP="005C015E">
      <w:pPr>
        <w:spacing w:after="0" w:line="276" w:lineRule="auto"/>
        <w:jc w:val="both"/>
        <w:rPr>
          <w:rFonts w:ascii="Comic Sans MS" w:hAnsi="Comic Sans MS"/>
          <w:sz w:val="24"/>
          <w:szCs w:val="24"/>
          <w:lang w:val="en-US"/>
        </w:rPr>
      </w:pPr>
      <w:r w:rsidRPr="00CA79EB">
        <w:rPr>
          <w:rFonts w:ascii="Comic Sans MS" w:hAnsi="Comic Sans MS"/>
          <w:noProof/>
          <w:sz w:val="24"/>
          <w:szCs w:val="24"/>
          <w:lang w:val="uk-UA" w:eastAsia="uk-UA"/>
        </w:rPr>
        <w:drawing>
          <wp:anchor distT="0" distB="0" distL="114300" distR="114300" simplePos="0" relativeHeight="251660800" behindDoc="1" locked="0" layoutInCell="1" allowOverlap="1">
            <wp:simplePos x="0" y="0"/>
            <wp:positionH relativeFrom="column">
              <wp:posOffset>-254635</wp:posOffset>
            </wp:positionH>
            <wp:positionV relativeFrom="paragraph">
              <wp:posOffset>88951</wp:posOffset>
            </wp:positionV>
            <wp:extent cx="1613535" cy="2406015"/>
            <wp:effectExtent l="0" t="0" r="5715" b="0"/>
            <wp:wrapTight wrapText="bothSides">
              <wp:wrapPolygon edited="0">
                <wp:start x="0" y="0"/>
                <wp:lineTo x="0" y="21378"/>
                <wp:lineTo x="21421" y="21378"/>
                <wp:lineTo x="21421"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13535" cy="2406015"/>
                    </a:xfrm>
                    <a:prstGeom prst="rect">
                      <a:avLst/>
                    </a:prstGeom>
                  </pic:spPr>
                </pic:pic>
              </a:graphicData>
            </a:graphic>
          </wp:anchor>
        </w:drawing>
      </w:r>
      <w:proofErr w:type="spellStart"/>
      <w:r w:rsidRPr="00CA79EB">
        <w:rPr>
          <w:rFonts w:ascii="Comic Sans MS" w:hAnsi="Comic Sans MS"/>
          <w:b/>
          <w:sz w:val="24"/>
          <w:szCs w:val="24"/>
        </w:rPr>
        <w:t>Контактні</w:t>
      </w:r>
      <w:proofErr w:type="spellEnd"/>
      <w:r w:rsidRPr="00CA79EB">
        <w:rPr>
          <w:rFonts w:ascii="Comic Sans MS" w:hAnsi="Comic Sans MS"/>
          <w:b/>
          <w:sz w:val="24"/>
          <w:szCs w:val="24"/>
          <w:lang w:val="en-US"/>
        </w:rPr>
        <w:t xml:space="preserve"> </w:t>
      </w:r>
      <w:proofErr w:type="spellStart"/>
      <w:r w:rsidRPr="00CA79EB">
        <w:rPr>
          <w:rFonts w:ascii="Comic Sans MS" w:hAnsi="Comic Sans MS"/>
          <w:b/>
          <w:sz w:val="24"/>
          <w:szCs w:val="24"/>
        </w:rPr>
        <w:t>дані</w:t>
      </w:r>
      <w:proofErr w:type="spellEnd"/>
      <w:r w:rsidRPr="00CA79EB">
        <w:rPr>
          <w:rFonts w:ascii="Comic Sans MS" w:hAnsi="Comic Sans MS"/>
          <w:sz w:val="24"/>
          <w:szCs w:val="24"/>
          <w:lang w:val="en-US"/>
        </w:rPr>
        <w:t>:</w:t>
      </w:r>
    </w:p>
    <w:p w:rsidR="005C015E" w:rsidRPr="00CA79EB" w:rsidRDefault="005C015E" w:rsidP="005C015E">
      <w:pPr>
        <w:jc w:val="both"/>
        <w:rPr>
          <w:rFonts w:ascii="Comic Sans MS" w:hAnsi="Comic Sans MS" w:cs="Times New Roman"/>
          <w:sz w:val="24"/>
          <w:szCs w:val="24"/>
        </w:rPr>
      </w:pPr>
      <w:proofErr w:type="spellStart"/>
      <w:r w:rsidRPr="00CA79EB">
        <w:rPr>
          <w:rFonts w:ascii="Comic Sans MS" w:hAnsi="Comic Sans MS"/>
          <w:sz w:val="24"/>
          <w:szCs w:val="24"/>
        </w:rPr>
        <w:t>Робочий</w:t>
      </w:r>
      <w:proofErr w:type="spellEnd"/>
      <w:r w:rsidRPr="00CA79EB">
        <w:rPr>
          <w:rFonts w:ascii="Comic Sans MS" w:hAnsi="Comic Sans MS"/>
          <w:sz w:val="24"/>
          <w:szCs w:val="24"/>
        </w:rPr>
        <w:t xml:space="preserve"> телефон </w:t>
      </w:r>
      <w:r w:rsidRPr="00CA79EB">
        <w:rPr>
          <w:rFonts w:ascii="Comic Sans MS" w:hAnsi="Comic Sans MS" w:cs="Times New Roman"/>
          <w:sz w:val="24"/>
          <w:szCs w:val="24"/>
        </w:rPr>
        <w:t>+380503589964</w:t>
      </w:r>
      <w:r w:rsidRPr="00CA79EB">
        <w:rPr>
          <w:rFonts w:ascii="Comic Sans MS" w:hAnsi="Comic Sans MS"/>
          <w:sz w:val="24"/>
          <w:szCs w:val="24"/>
        </w:rPr>
        <w:t xml:space="preserve">; </w:t>
      </w:r>
      <w:r w:rsidRPr="00CA79EB">
        <w:rPr>
          <w:rFonts w:ascii="Comic Sans MS" w:hAnsi="Comic Sans MS" w:cs="Times New Roman"/>
          <w:sz w:val="24"/>
          <w:szCs w:val="24"/>
        </w:rPr>
        <w:t>+380442369774.</w:t>
      </w:r>
    </w:p>
    <w:p w:rsidR="005C015E" w:rsidRPr="00CA79EB" w:rsidRDefault="005C015E" w:rsidP="005C015E">
      <w:pPr>
        <w:jc w:val="both"/>
        <w:rPr>
          <w:rFonts w:ascii="Comic Sans MS" w:hAnsi="Comic Sans MS"/>
          <w:sz w:val="24"/>
          <w:szCs w:val="24"/>
          <w:lang w:val="en-US"/>
        </w:rPr>
      </w:pPr>
      <w:proofErr w:type="spellStart"/>
      <w:r w:rsidRPr="00CA79EB">
        <w:rPr>
          <w:rFonts w:ascii="Comic Sans MS" w:hAnsi="Comic Sans MS"/>
          <w:sz w:val="24"/>
          <w:szCs w:val="24"/>
        </w:rPr>
        <w:t>Робочий</w:t>
      </w:r>
      <w:proofErr w:type="spellEnd"/>
      <w:r w:rsidRPr="00CA79EB">
        <w:rPr>
          <w:rFonts w:ascii="Comic Sans MS" w:hAnsi="Comic Sans MS"/>
          <w:sz w:val="24"/>
          <w:szCs w:val="24"/>
          <w:lang w:val="en-US"/>
        </w:rPr>
        <w:t xml:space="preserve"> e-mail </w:t>
      </w:r>
      <w:hyperlink r:id="rId7" w:history="1">
        <w:r w:rsidRPr="00CA79EB">
          <w:rPr>
            <w:rStyle w:val="a3"/>
            <w:rFonts w:ascii="Comic Sans MS" w:hAnsi="Comic Sans MS" w:cs="Times New Roman"/>
            <w:sz w:val="24"/>
            <w:szCs w:val="24"/>
            <w:lang w:val="en-US"/>
          </w:rPr>
          <w:t>i.m.astrelin@xtf.kpi.ua</w:t>
        </w:r>
      </w:hyperlink>
      <w:r w:rsidRPr="00CA79EB">
        <w:rPr>
          <w:rFonts w:ascii="Comic Sans MS" w:hAnsi="Comic Sans MS" w:cs="Times New Roman"/>
          <w:sz w:val="24"/>
          <w:szCs w:val="24"/>
          <w:lang w:val="en-US"/>
        </w:rPr>
        <w:t>; sec@xtf.kpi.ua</w:t>
      </w:r>
    </w:p>
    <w:p w:rsidR="005C015E" w:rsidRPr="00CA79EB" w:rsidRDefault="005C015E" w:rsidP="005C015E">
      <w:pPr>
        <w:spacing w:after="0" w:line="276" w:lineRule="auto"/>
        <w:jc w:val="both"/>
        <w:rPr>
          <w:rFonts w:ascii="Comic Sans MS" w:hAnsi="Comic Sans MS"/>
          <w:b/>
          <w:sz w:val="24"/>
          <w:szCs w:val="24"/>
          <w:lang w:val="en-US"/>
        </w:rPr>
      </w:pPr>
      <w:proofErr w:type="spellStart"/>
      <w:r w:rsidRPr="00CA79EB">
        <w:rPr>
          <w:rFonts w:ascii="Comic Sans MS" w:hAnsi="Comic Sans MS"/>
          <w:b/>
          <w:sz w:val="24"/>
          <w:szCs w:val="24"/>
        </w:rPr>
        <w:t>Наукове</w:t>
      </w:r>
      <w:proofErr w:type="spellEnd"/>
      <w:r w:rsidRPr="00CA79EB">
        <w:rPr>
          <w:rFonts w:ascii="Comic Sans MS" w:hAnsi="Comic Sans MS"/>
          <w:b/>
          <w:sz w:val="24"/>
          <w:szCs w:val="24"/>
          <w:lang w:val="en-US"/>
        </w:rPr>
        <w:t xml:space="preserve"> </w:t>
      </w:r>
      <w:proofErr w:type="spellStart"/>
      <w:r w:rsidRPr="00CA79EB">
        <w:rPr>
          <w:rFonts w:ascii="Comic Sans MS" w:hAnsi="Comic Sans MS"/>
          <w:b/>
          <w:sz w:val="24"/>
          <w:szCs w:val="24"/>
        </w:rPr>
        <w:t>звання</w:t>
      </w:r>
      <w:proofErr w:type="spellEnd"/>
      <w:r w:rsidRPr="00CA79EB">
        <w:rPr>
          <w:rFonts w:ascii="Comic Sans MS" w:hAnsi="Comic Sans MS"/>
          <w:b/>
          <w:sz w:val="24"/>
          <w:szCs w:val="24"/>
          <w:lang w:val="en-US"/>
        </w:rPr>
        <w:t xml:space="preserve">, </w:t>
      </w:r>
      <w:proofErr w:type="spellStart"/>
      <w:r w:rsidRPr="00CA79EB">
        <w:rPr>
          <w:rFonts w:ascii="Comic Sans MS" w:hAnsi="Comic Sans MS"/>
          <w:b/>
          <w:sz w:val="24"/>
          <w:szCs w:val="24"/>
        </w:rPr>
        <w:t>спеціальність</w:t>
      </w:r>
      <w:proofErr w:type="spellEnd"/>
      <w:r w:rsidRPr="00CA79EB">
        <w:rPr>
          <w:rFonts w:ascii="Comic Sans MS" w:hAnsi="Comic Sans MS"/>
          <w:b/>
          <w:sz w:val="24"/>
          <w:szCs w:val="24"/>
          <w:lang w:val="en-US"/>
        </w:rPr>
        <w:t>:</w:t>
      </w:r>
    </w:p>
    <w:p w:rsidR="00182850" w:rsidRPr="00CA79EB" w:rsidRDefault="005C015E" w:rsidP="00182850">
      <w:pPr>
        <w:jc w:val="both"/>
        <w:rPr>
          <w:rFonts w:ascii="Comic Sans MS" w:hAnsi="Comic Sans MS" w:cs="Times New Roman"/>
          <w:sz w:val="24"/>
          <w:szCs w:val="24"/>
        </w:rPr>
      </w:pPr>
      <w:r w:rsidRPr="00CA79EB">
        <w:rPr>
          <w:rFonts w:ascii="Comic Sans MS" w:hAnsi="Comic Sans MS"/>
          <w:b/>
          <w:bCs/>
          <w:sz w:val="24"/>
          <w:szCs w:val="24"/>
        </w:rPr>
        <w:t xml:space="preserve">Доктор </w:t>
      </w:r>
      <w:proofErr w:type="spellStart"/>
      <w:r w:rsidRPr="00CA79EB">
        <w:rPr>
          <w:rFonts w:ascii="Comic Sans MS" w:hAnsi="Comic Sans MS"/>
          <w:b/>
          <w:bCs/>
          <w:sz w:val="24"/>
          <w:szCs w:val="24"/>
        </w:rPr>
        <w:t>технічних</w:t>
      </w:r>
      <w:proofErr w:type="spellEnd"/>
      <w:r w:rsidRPr="00CA79EB">
        <w:rPr>
          <w:rFonts w:ascii="Comic Sans MS" w:hAnsi="Comic Sans MS"/>
          <w:b/>
          <w:bCs/>
          <w:sz w:val="24"/>
          <w:szCs w:val="24"/>
        </w:rPr>
        <w:t xml:space="preserve"> наук </w:t>
      </w:r>
      <w:r w:rsidR="00182850" w:rsidRPr="00CA79EB">
        <w:rPr>
          <w:rFonts w:ascii="Comic Sans MS" w:hAnsi="Comic Sans MS"/>
          <w:sz w:val="24"/>
          <w:szCs w:val="24"/>
        </w:rPr>
        <w:t xml:space="preserve">за </w:t>
      </w:r>
      <w:proofErr w:type="spellStart"/>
      <w:r w:rsidR="00182850" w:rsidRPr="00CA79EB">
        <w:rPr>
          <w:rFonts w:ascii="Comic Sans MS" w:hAnsi="Comic Sans MS"/>
          <w:sz w:val="24"/>
          <w:szCs w:val="24"/>
        </w:rPr>
        <w:t>спеціальністю</w:t>
      </w:r>
      <w:proofErr w:type="spellEnd"/>
      <w:r w:rsidR="00182850" w:rsidRPr="00CA79EB">
        <w:rPr>
          <w:rFonts w:ascii="Comic Sans MS" w:hAnsi="Comic Sans MS"/>
          <w:sz w:val="24"/>
          <w:szCs w:val="24"/>
        </w:rPr>
        <w:t xml:space="preserve"> 05.17.01 - </w:t>
      </w:r>
      <w:proofErr w:type="spellStart"/>
      <w:r w:rsidR="00182850" w:rsidRPr="00CA79EB">
        <w:rPr>
          <w:rFonts w:ascii="Comic Sans MS" w:hAnsi="Comic Sans MS"/>
          <w:sz w:val="24"/>
          <w:szCs w:val="24"/>
        </w:rPr>
        <w:t>Технологія</w:t>
      </w:r>
      <w:proofErr w:type="spellEnd"/>
      <w:r w:rsidR="00182850" w:rsidRPr="00CA79EB">
        <w:rPr>
          <w:rFonts w:ascii="Comic Sans MS" w:hAnsi="Comic Sans MS"/>
          <w:sz w:val="24"/>
          <w:szCs w:val="24"/>
        </w:rPr>
        <w:t xml:space="preserve"> </w:t>
      </w:r>
      <w:proofErr w:type="spellStart"/>
      <w:r w:rsidR="00182850" w:rsidRPr="00CA79EB">
        <w:rPr>
          <w:rFonts w:ascii="Comic Sans MS" w:hAnsi="Comic Sans MS"/>
          <w:sz w:val="24"/>
          <w:szCs w:val="24"/>
        </w:rPr>
        <w:t>неорганічних</w:t>
      </w:r>
      <w:proofErr w:type="spellEnd"/>
      <w:r w:rsidR="00182850" w:rsidRPr="00CA79EB">
        <w:rPr>
          <w:rFonts w:ascii="Comic Sans MS" w:hAnsi="Comic Sans MS"/>
          <w:sz w:val="24"/>
          <w:szCs w:val="24"/>
        </w:rPr>
        <w:t xml:space="preserve"> </w:t>
      </w:r>
      <w:proofErr w:type="spellStart"/>
      <w:r w:rsidR="00182850" w:rsidRPr="00CA79EB">
        <w:rPr>
          <w:rFonts w:ascii="Comic Sans MS" w:hAnsi="Comic Sans MS"/>
          <w:sz w:val="24"/>
          <w:szCs w:val="24"/>
        </w:rPr>
        <w:t>речовин</w:t>
      </w:r>
      <w:proofErr w:type="spellEnd"/>
      <w:r w:rsidR="00182850" w:rsidRPr="00CA79EB">
        <w:rPr>
          <w:rFonts w:ascii="Comic Sans MS" w:hAnsi="Comic Sans MS"/>
          <w:sz w:val="24"/>
          <w:szCs w:val="24"/>
        </w:rPr>
        <w:t xml:space="preserve"> (1990 р.)</w:t>
      </w:r>
      <w:r w:rsidRPr="00CA79EB">
        <w:rPr>
          <w:rFonts w:ascii="Comic Sans MS" w:hAnsi="Comic Sans MS"/>
          <w:b/>
          <w:bCs/>
          <w:sz w:val="24"/>
          <w:szCs w:val="24"/>
        </w:rPr>
        <w:t>,</w:t>
      </w:r>
      <w:r w:rsidR="00182850" w:rsidRPr="00CA79EB">
        <w:rPr>
          <w:rFonts w:ascii="Comic Sans MS" w:hAnsi="Comic Sans MS"/>
          <w:b/>
          <w:bCs/>
          <w:sz w:val="24"/>
          <w:szCs w:val="24"/>
          <w:lang w:val="uk-UA"/>
        </w:rPr>
        <w:t xml:space="preserve"> </w:t>
      </w:r>
      <w:proofErr w:type="spellStart"/>
      <w:r w:rsidR="00182850" w:rsidRPr="00CA79EB">
        <w:rPr>
          <w:rFonts w:ascii="Comic Sans MS" w:hAnsi="Comic Sans MS"/>
          <w:b/>
          <w:bCs/>
          <w:sz w:val="24"/>
          <w:szCs w:val="24"/>
        </w:rPr>
        <w:t>професор</w:t>
      </w:r>
      <w:proofErr w:type="spellEnd"/>
      <w:r w:rsidR="00182850" w:rsidRPr="00CA79EB">
        <w:rPr>
          <w:rFonts w:ascii="Comic Sans MS" w:hAnsi="Comic Sans MS"/>
          <w:b/>
          <w:bCs/>
          <w:sz w:val="24"/>
          <w:szCs w:val="24"/>
        </w:rPr>
        <w:t>,</w:t>
      </w:r>
      <w:r w:rsidRPr="00CA79EB">
        <w:rPr>
          <w:rFonts w:ascii="Comic Sans MS" w:hAnsi="Comic Sans MS"/>
          <w:b/>
          <w:bCs/>
          <w:sz w:val="24"/>
          <w:szCs w:val="24"/>
        </w:rPr>
        <w:t xml:space="preserve"> </w:t>
      </w:r>
      <w:proofErr w:type="spellStart"/>
      <w:r w:rsidRPr="00CA79EB">
        <w:rPr>
          <w:rFonts w:ascii="Comic Sans MS" w:hAnsi="Comic Sans MS"/>
          <w:b/>
          <w:bCs/>
          <w:sz w:val="24"/>
          <w:szCs w:val="24"/>
        </w:rPr>
        <w:t>заслужений</w:t>
      </w:r>
      <w:proofErr w:type="spellEnd"/>
      <w:r w:rsidRPr="00CA79EB">
        <w:rPr>
          <w:rFonts w:ascii="Comic Sans MS" w:hAnsi="Comic Sans MS"/>
          <w:b/>
          <w:bCs/>
          <w:sz w:val="24"/>
          <w:szCs w:val="24"/>
        </w:rPr>
        <w:t xml:space="preserve"> </w:t>
      </w:r>
      <w:proofErr w:type="spellStart"/>
      <w:r w:rsidRPr="00CA79EB">
        <w:rPr>
          <w:rFonts w:ascii="Comic Sans MS" w:hAnsi="Comic Sans MS"/>
          <w:b/>
          <w:bCs/>
          <w:sz w:val="24"/>
          <w:szCs w:val="24"/>
        </w:rPr>
        <w:t>діяч</w:t>
      </w:r>
      <w:proofErr w:type="spellEnd"/>
      <w:r w:rsidRPr="00CA79EB">
        <w:rPr>
          <w:rFonts w:ascii="Comic Sans MS" w:hAnsi="Comic Sans MS"/>
          <w:b/>
          <w:bCs/>
          <w:sz w:val="24"/>
          <w:szCs w:val="24"/>
        </w:rPr>
        <w:t xml:space="preserve"> науки </w:t>
      </w:r>
      <w:proofErr w:type="spellStart"/>
      <w:r w:rsidRPr="00CA79EB">
        <w:rPr>
          <w:rFonts w:ascii="Comic Sans MS" w:hAnsi="Comic Sans MS"/>
          <w:b/>
          <w:bCs/>
          <w:sz w:val="24"/>
          <w:szCs w:val="24"/>
        </w:rPr>
        <w:t>і</w:t>
      </w:r>
      <w:proofErr w:type="spellEnd"/>
      <w:r w:rsidRPr="00CA79EB">
        <w:rPr>
          <w:rFonts w:ascii="Comic Sans MS" w:hAnsi="Comic Sans MS"/>
          <w:b/>
          <w:bCs/>
          <w:sz w:val="24"/>
          <w:szCs w:val="24"/>
        </w:rPr>
        <w:t xml:space="preserve"> </w:t>
      </w:r>
      <w:proofErr w:type="spellStart"/>
      <w:r w:rsidRPr="00CA79EB">
        <w:rPr>
          <w:rFonts w:ascii="Comic Sans MS" w:hAnsi="Comic Sans MS"/>
          <w:b/>
          <w:bCs/>
          <w:sz w:val="24"/>
          <w:szCs w:val="24"/>
        </w:rPr>
        <w:t>техніки</w:t>
      </w:r>
      <w:proofErr w:type="spellEnd"/>
      <w:r w:rsidRPr="00CA79EB">
        <w:rPr>
          <w:rFonts w:ascii="Comic Sans MS" w:hAnsi="Comic Sans MS"/>
          <w:b/>
          <w:bCs/>
          <w:sz w:val="24"/>
          <w:szCs w:val="24"/>
        </w:rPr>
        <w:t xml:space="preserve"> </w:t>
      </w:r>
      <w:proofErr w:type="spellStart"/>
      <w:r w:rsidRPr="00CA79EB">
        <w:rPr>
          <w:rFonts w:ascii="Comic Sans MS" w:hAnsi="Comic Sans MS"/>
          <w:b/>
          <w:bCs/>
          <w:sz w:val="24"/>
          <w:szCs w:val="24"/>
        </w:rPr>
        <w:t>України</w:t>
      </w:r>
      <w:proofErr w:type="spellEnd"/>
      <w:r w:rsidRPr="00CA79EB">
        <w:rPr>
          <w:rFonts w:ascii="Comic Sans MS" w:hAnsi="Comic Sans MS"/>
          <w:b/>
          <w:bCs/>
          <w:sz w:val="24"/>
          <w:szCs w:val="24"/>
        </w:rPr>
        <w:t xml:space="preserve"> (2002).</w:t>
      </w:r>
      <w:r w:rsidR="00182850" w:rsidRPr="00CA79EB">
        <w:rPr>
          <w:rFonts w:ascii="Comic Sans MS" w:hAnsi="Comic Sans MS" w:cs="Times New Roman"/>
          <w:sz w:val="24"/>
          <w:szCs w:val="24"/>
        </w:rPr>
        <w:t xml:space="preserve"> </w:t>
      </w:r>
    </w:p>
    <w:p w:rsidR="00182850" w:rsidRPr="00CA79EB" w:rsidRDefault="00182850" w:rsidP="00182850">
      <w:pPr>
        <w:jc w:val="both"/>
        <w:rPr>
          <w:rFonts w:ascii="Comic Sans MS" w:hAnsi="Comic Sans MS" w:cs="Times New Roman"/>
          <w:sz w:val="24"/>
          <w:szCs w:val="24"/>
        </w:rPr>
      </w:pPr>
      <w:r w:rsidRPr="00CA79EB">
        <w:rPr>
          <w:rFonts w:ascii="Comic Sans MS" w:hAnsi="Comic Sans MS"/>
          <w:b/>
          <w:bCs/>
          <w:sz w:val="24"/>
          <w:szCs w:val="24"/>
        </w:rPr>
        <w:t xml:space="preserve">Доктор </w:t>
      </w:r>
      <w:proofErr w:type="spellStart"/>
      <w:r w:rsidRPr="00CA79EB">
        <w:rPr>
          <w:rFonts w:ascii="Comic Sans MS" w:hAnsi="Comic Sans MS"/>
          <w:b/>
          <w:bCs/>
          <w:sz w:val="24"/>
          <w:szCs w:val="24"/>
        </w:rPr>
        <w:t>техн</w:t>
      </w:r>
      <w:proofErr w:type="spellEnd"/>
      <w:r w:rsidRPr="00CA79EB">
        <w:rPr>
          <w:rFonts w:ascii="Comic Sans MS" w:hAnsi="Comic Sans MS"/>
          <w:b/>
          <w:bCs/>
          <w:sz w:val="24"/>
          <w:szCs w:val="24"/>
          <w:lang w:val="uk-UA"/>
        </w:rPr>
        <w:t>и</w:t>
      </w:r>
      <w:r w:rsidRPr="00CA79EB">
        <w:rPr>
          <w:rFonts w:ascii="Comic Sans MS" w:hAnsi="Comic Sans MS"/>
          <w:b/>
          <w:bCs/>
          <w:sz w:val="24"/>
          <w:szCs w:val="24"/>
        </w:rPr>
        <w:t>ч</w:t>
      </w:r>
      <w:proofErr w:type="spellStart"/>
      <w:r w:rsidRPr="00CA79EB">
        <w:rPr>
          <w:rFonts w:ascii="Comic Sans MS" w:hAnsi="Comic Sans MS"/>
          <w:b/>
          <w:bCs/>
          <w:sz w:val="24"/>
          <w:szCs w:val="24"/>
          <w:lang w:val="uk-UA"/>
        </w:rPr>
        <w:t>еск</w:t>
      </w:r>
      <w:proofErr w:type="spellEnd"/>
      <w:r w:rsidRPr="00CA79EB">
        <w:rPr>
          <w:rFonts w:ascii="Comic Sans MS" w:hAnsi="Comic Sans MS"/>
          <w:b/>
          <w:bCs/>
          <w:sz w:val="24"/>
          <w:szCs w:val="24"/>
        </w:rPr>
        <w:t xml:space="preserve">их наук </w:t>
      </w:r>
      <w:r w:rsidRPr="00CA79EB">
        <w:rPr>
          <w:rFonts w:ascii="Comic Sans MS" w:hAnsi="Comic Sans MS"/>
          <w:sz w:val="24"/>
          <w:szCs w:val="24"/>
          <w:lang w:val="uk-UA"/>
        </w:rPr>
        <w:t>по</w:t>
      </w:r>
      <w:r w:rsidRPr="00CA79EB">
        <w:rPr>
          <w:rFonts w:ascii="Comic Sans MS" w:hAnsi="Comic Sans MS"/>
          <w:sz w:val="24"/>
          <w:szCs w:val="24"/>
        </w:rPr>
        <w:t xml:space="preserve"> спец</w:t>
      </w:r>
      <w:r w:rsidRPr="00CA79EB">
        <w:rPr>
          <w:rFonts w:ascii="Comic Sans MS" w:hAnsi="Comic Sans MS"/>
          <w:sz w:val="24"/>
          <w:szCs w:val="24"/>
          <w:lang w:val="uk-UA"/>
        </w:rPr>
        <w:t>и</w:t>
      </w:r>
      <w:proofErr w:type="spellStart"/>
      <w:r w:rsidRPr="00CA79EB">
        <w:rPr>
          <w:rFonts w:ascii="Comic Sans MS" w:hAnsi="Comic Sans MS"/>
          <w:sz w:val="24"/>
          <w:szCs w:val="24"/>
        </w:rPr>
        <w:t>альн</w:t>
      </w:r>
      <w:proofErr w:type="spellEnd"/>
      <w:r w:rsidRPr="00CA79EB">
        <w:rPr>
          <w:rFonts w:ascii="Comic Sans MS" w:hAnsi="Comic Sans MS"/>
          <w:sz w:val="24"/>
          <w:szCs w:val="24"/>
          <w:lang w:val="uk-UA"/>
        </w:rPr>
        <w:t>о</w:t>
      </w:r>
      <w:proofErr w:type="spellStart"/>
      <w:r w:rsidRPr="00CA79EB">
        <w:rPr>
          <w:rFonts w:ascii="Comic Sans MS" w:hAnsi="Comic Sans MS"/>
          <w:sz w:val="24"/>
          <w:szCs w:val="24"/>
        </w:rPr>
        <w:t>ст</w:t>
      </w:r>
      <w:proofErr w:type="spellEnd"/>
      <w:r w:rsidRPr="00CA79EB">
        <w:rPr>
          <w:rFonts w:ascii="Comic Sans MS" w:hAnsi="Comic Sans MS"/>
          <w:sz w:val="24"/>
          <w:szCs w:val="24"/>
          <w:lang w:val="uk-UA"/>
        </w:rPr>
        <w:t>и</w:t>
      </w:r>
      <w:r w:rsidRPr="00CA79EB">
        <w:rPr>
          <w:rFonts w:ascii="Comic Sans MS" w:hAnsi="Comic Sans MS"/>
          <w:sz w:val="24"/>
          <w:szCs w:val="24"/>
        </w:rPr>
        <w:t xml:space="preserve"> 05.17.01 - Технолог</w:t>
      </w:r>
      <w:r w:rsidRPr="00CA79EB">
        <w:rPr>
          <w:rFonts w:ascii="Comic Sans MS" w:hAnsi="Comic Sans MS"/>
          <w:sz w:val="24"/>
          <w:szCs w:val="24"/>
          <w:lang w:val="uk-UA"/>
        </w:rPr>
        <w:t>и</w:t>
      </w:r>
      <w:r w:rsidRPr="00CA79EB">
        <w:rPr>
          <w:rFonts w:ascii="Comic Sans MS" w:hAnsi="Comic Sans MS"/>
          <w:sz w:val="24"/>
          <w:szCs w:val="24"/>
        </w:rPr>
        <w:t xml:space="preserve">я </w:t>
      </w:r>
      <w:proofErr w:type="spellStart"/>
      <w:r w:rsidRPr="00CA79EB">
        <w:rPr>
          <w:rFonts w:ascii="Comic Sans MS" w:hAnsi="Comic Sans MS"/>
          <w:sz w:val="24"/>
          <w:szCs w:val="24"/>
        </w:rPr>
        <w:t>неорган</w:t>
      </w:r>
      <w:proofErr w:type="spellEnd"/>
      <w:r w:rsidRPr="00CA79EB">
        <w:rPr>
          <w:rFonts w:ascii="Comic Sans MS" w:hAnsi="Comic Sans MS"/>
          <w:sz w:val="24"/>
          <w:szCs w:val="24"/>
          <w:lang w:val="uk-UA"/>
        </w:rPr>
        <w:t>и</w:t>
      </w:r>
      <w:r w:rsidRPr="00CA79EB">
        <w:rPr>
          <w:rFonts w:ascii="Comic Sans MS" w:hAnsi="Comic Sans MS"/>
          <w:sz w:val="24"/>
          <w:szCs w:val="24"/>
        </w:rPr>
        <w:t>ч</w:t>
      </w:r>
      <w:proofErr w:type="spellStart"/>
      <w:r w:rsidRPr="00CA79EB">
        <w:rPr>
          <w:rFonts w:ascii="Comic Sans MS" w:hAnsi="Comic Sans MS"/>
          <w:sz w:val="24"/>
          <w:szCs w:val="24"/>
          <w:lang w:val="uk-UA"/>
        </w:rPr>
        <w:t>еск</w:t>
      </w:r>
      <w:proofErr w:type="spellEnd"/>
      <w:r w:rsidRPr="00CA79EB">
        <w:rPr>
          <w:rFonts w:ascii="Comic Sans MS" w:hAnsi="Comic Sans MS"/>
          <w:sz w:val="24"/>
          <w:szCs w:val="24"/>
        </w:rPr>
        <w:t xml:space="preserve">их </w:t>
      </w:r>
      <w:proofErr w:type="spellStart"/>
      <w:r w:rsidRPr="00CA79EB">
        <w:rPr>
          <w:rFonts w:ascii="Comic Sans MS" w:hAnsi="Comic Sans MS"/>
          <w:sz w:val="24"/>
          <w:szCs w:val="24"/>
          <w:lang w:val="uk-UA"/>
        </w:rPr>
        <w:t>веществ</w:t>
      </w:r>
      <w:proofErr w:type="spellEnd"/>
      <w:r w:rsidRPr="00CA79EB">
        <w:rPr>
          <w:rFonts w:ascii="Comic Sans MS" w:hAnsi="Comic Sans MS"/>
          <w:sz w:val="24"/>
          <w:szCs w:val="24"/>
        </w:rPr>
        <w:t xml:space="preserve"> (1990 р.)</w:t>
      </w:r>
      <w:r w:rsidRPr="00CA79EB">
        <w:rPr>
          <w:rFonts w:ascii="Comic Sans MS" w:hAnsi="Comic Sans MS"/>
          <w:b/>
          <w:bCs/>
          <w:sz w:val="24"/>
          <w:szCs w:val="24"/>
        </w:rPr>
        <w:t>,</w:t>
      </w:r>
      <w:r w:rsidRPr="00CA79EB">
        <w:rPr>
          <w:rFonts w:ascii="Comic Sans MS" w:hAnsi="Comic Sans MS"/>
          <w:b/>
          <w:bCs/>
          <w:sz w:val="24"/>
          <w:szCs w:val="24"/>
          <w:lang w:val="uk-UA"/>
        </w:rPr>
        <w:t xml:space="preserve"> </w:t>
      </w:r>
      <w:proofErr w:type="spellStart"/>
      <w:r w:rsidRPr="00CA79EB">
        <w:rPr>
          <w:rFonts w:ascii="Comic Sans MS" w:hAnsi="Comic Sans MS"/>
          <w:b/>
          <w:bCs/>
          <w:sz w:val="24"/>
          <w:szCs w:val="24"/>
        </w:rPr>
        <w:t>професор</w:t>
      </w:r>
      <w:proofErr w:type="spellEnd"/>
      <w:r w:rsidRPr="00CA79EB">
        <w:rPr>
          <w:rFonts w:ascii="Comic Sans MS" w:hAnsi="Comic Sans MS"/>
          <w:b/>
          <w:bCs/>
          <w:sz w:val="24"/>
          <w:szCs w:val="24"/>
        </w:rPr>
        <w:t>, заслужен</w:t>
      </w:r>
      <w:proofErr w:type="spellStart"/>
      <w:r w:rsidR="00AB5C22" w:rsidRPr="00CA79EB">
        <w:rPr>
          <w:rFonts w:ascii="Comic Sans MS" w:hAnsi="Comic Sans MS"/>
          <w:b/>
          <w:bCs/>
          <w:sz w:val="24"/>
          <w:szCs w:val="24"/>
          <w:lang w:val="uk-UA"/>
        </w:rPr>
        <w:t>ны</w:t>
      </w:r>
      <w:r w:rsidRPr="00CA79EB">
        <w:rPr>
          <w:rFonts w:ascii="Comic Sans MS" w:hAnsi="Comic Sans MS"/>
          <w:b/>
          <w:bCs/>
          <w:sz w:val="24"/>
          <w:szCs w:val="24"/>
        </w:rPr>
        <w:t>й</w:t>
      </w:r>
      <w:proofErr w:type="spellEnd"/>
      <w:r w:rsidRPr="00CA79EB">
        <w:rPr>
          <w:rFonts w:ascii="Comic Sans MS" w:hAnsi="Comic Sans MS"/>
          <w:b/>
          <w:bCs/>
          <w:sz w:val="24"/>
          <w:szCs w:val="24"/>
        </w:rPr>
        <w:t xml:space="preserve"> </w:t>
      </w:r>
      <w:r w:rsidR="00AB5C22" w:rsidRPr="00CA79EB">
        <w:rPr>
          <w:rFonts w:ascii="Comic Sans MS" w:hAnsi="Comic Sans MS"/>
          <w:b/>
          <w:bCs/>
          <w:sz w:val="24"/>
          <w:szCs w:val="24"/>
        </w:rPr>
        <w:t>деятель</w:t>
      </w:r>
      <w:r w:rsidRPr="00CA79EB">
        <w:rPr>
          <w:rFonts w:ascii="Comic Sans MS" w:hAnsi="Comic Sans MS"/>
          <w:b/>
          <w:bCs/>
          <w:sz w:val="24"/>
          <w:szCs w:val="24"/>
        </w:rPr>
        <w:t xml:space="preserve"> науки </w:t>
      </w:r>
      <w:proofErr w:type="spellStart"/>
      <w:r w:rsidRPr="00CA79EB">
        <w:rPr>
          <w:rFonts w:ascii="Comic Sans MS" w:hAnsi="Comic Sans MS"/>
          <w:b/>
          <w:bCs/>
          <w:sz w:val="24"/>
          <w:szCs w:val="24"/>
        </w:rPr>
        <w:t>і</w:t>
      </w:r>
      <w:proofErr w:type="spellEnd"/>
      <w:r w:rsidRPr="00CA79EB">
        <w:rPr>
          <w:rFonts w:ascii="Comic Sans MS" w:hAnsi="Comic Sans MS"/>
          <w:b/>
          <w:bCs/>
          <w:sz w:val="24"/>
          <w:szCs w:val="24"/>
        </w:rPr>
        <w:t xml:space="preserve"> техн</w:t>
      </w:r>
      <w:r w:rsidR="00AB5C22" w:rsidRPr="00CA79EB">
        <w:rPr>
          <w:rFonts w:ascii="Comic Sans MS" w:hAnsi="Comic Sans MS"/>
          <w:b/>
          <w:bCs/>
          <w:sz w:val="24"/>
          <w:szCs w:val="24"/>
        </w:rPr>
        <w:t>и</w:t>
      </w:r>
      <w:r w:rsidRPr="00CA79EB">
        <w:rPr>
          <w:rFonts w:ascii="Comic Sans MS" w:hAnsi="Comic Sans MS"/>
          <w:b/>
          <w:bCs/>
          <w:sz w:val="24"/>
          <w:szCs w:val="24"/>
        </w:rPr>
        <w:t>ки Укра</w:t>
      </w:r>
      <w:r w:rsidR="00AB5C22" w:rsidRPr="00CA79EB">
        <w:rPr>
          <w:rFonts w:ascii="Comic Sans MS" w:hAnsi="Comic Sans MS"/>
          <w:b/>
          <w:bCs/>
          <w:sz w:val="24"/>
          <w:szCs w:val="24"/>
        </w:rPr>
        <w:t>и</w:t>
      </w:r>
      <w:r w:rsidRPr="00CA79EB">
        <w:rPr>
          <w:rFonts w:ascii="Comic Sans MS" w:hAnsi="Comic Sans MS"/>
          <w:b/>
          <w:bCs/>
          <w:sz w:val="24"/>
          <w:szCs w:val="24"/>
        </w:rPr>
        <w:t>н</w:t>
      </w:r>
      <w:r w:rsidR="00AB5C22" w:rsidRPr="00CA79EB">
        <w:rPr>
          <w:rFonts w:ascii="Comic Sans MS" w:hAnsi="Comic Sans MS"/>
          <w:b/>
          <w:bCs/>
          <w:sz w:val="24"/>
          <w:szCs w:val="24"/>
        </w:rPr>
        <w:t>ы</w:t>
      </w:r>
      <w:r w:rsidRPr="00CA79EB">
        <w:rPr>
          <w:rFonts w:ascii="Comic Sans MS" w:hAnsi="Comic Sans MS"/>
          <w:b/>
          <w:bCs/>
          <w:sz w:val="24"/>
          <w:szCs w:val="24"/>
        </w:rPr>
        <w:t xml:space="preserve"> (2002).</w:t>
      </w:r>
    </w:p>
    <w:p w:rsidR="00182850" w:rsidRPr="008F41DA" w:rsidRDefault="00182850" w:rsidP="00AB5C22">
      <w:pPr>
        <w:jc w:val="both"/>
        <w:rPr>
          <w:rFonts w:ascii="Comic Sans MS" w:hAnsi="Comic Sans MS" w:cs="Times New Roman"/>
          <w:sz w:val="24"/>
          <w:szCs w:val="24"/>
          <w:lang w:val="uk-UA"/>
        </w:rPr>
      </w:pPr>
      <w:proofErr w:type="spellStart"/>
      <w:r w:rsidRPr="00CA79EB">
        <w:rPr>
          <w:rFonts w:ascii="Comic Sans MS" w:hAnsi="Comic Sans MS" w:cs="Times New Roman"/>
          <w:sz w:val="24"/>
          <w:szCs w:val="24"/>
          <w:lang w:val="en-US"/>
        </w:rPr>
        <w:t>DrSc</w:t>
      </w:r>
      <w:proofErr w:type="spellEnd"/>
      <w:r w:rsidRPr="00CA79EB">
        <w:rPr>
          <w:rFonts w:ascii="Comic Sans MS" w:hAnsi="Comic Sans MS" w:cs="Times New Roman"/>
          <w:sz w:val="24"/>
          <w:szCs w:val="24"/>
        </w:rPr>
        <w:t xml:space="preserve"> (</w:t>
      </w:r>
      <w:r w:rsidRPr="00CA79EB">
        <w:rPr>
          <w:rFonts w:ascii="Comic Sans MS" w:hAnsi="Comic Sans MS" w:cs="Times New Roman"/>
          <w:sz w:val="24"/>
          <w:szCs w:val="24"/>
          <w:lang w:val="en-US"/>
        </w:rPr>
        <w:t>Eng</w:t>
      </w:r>
      <w:r w:rsidRPr="00CA79EB">
        <w:rPr>
          <w:rFonts w:ascii="Comic Sans MS" w:hAnsi="Comic Sans MS" w:cs="Times New Roman"/>
          <w:sz w:val="24"/>
          <w:szCs w:val="24"/>
        </w:rPr>
        <w:t xml:space="preserve">), </w:t>
      </w:r>
      <w:r w:rsidRPr="00CA79EB">
        <w:rPr>
          <w:rFonts w:ascii="Comic Sans MS" w:hAnsi="Comic Sans MS" w:cs="Times New Roman"/>
          <w:sz w:val="24"/>
          <w:szCs w:val="24"/>
          <w:lang w:val="en-US"/>
        </w:rPr>
        <w:t>Professor</w:t>
      </w:r>
      <w:r w:rsidR="00AB5C22" w:rsidRPr="00CA79EB">
        <w:rPr>
          <w:rFonts w:ascii="Comic Sans MS" w:hAnsi="Comic Sans MS" w:cs="Times New Roman"/>
          <w:sz w:val="24"/>
          <w:szCs w:val="24"/>
        </w:rPr>
        <w:t>.</w:t>
      </w:r>
      <w:r w:rsidRPr="00CA79EB">
        <w:rPr>
          <w:rFonts w:ascii="Comic Sans MS" w:hAnsi="Comic Sans MS" w:cs="Times New Roman"/>
          <w:sz w:val="24"/>
          <w:szCs w:val="24"/>
        </w:rPr>
        <w:t xml:space="preserve"> </w:t>
      </w:r>
      <w:r w:rsidR="00AB5C22" w:rsidRPr="00CA79EB">
        <w:rPr>
          <w:rFonts w:ascii="Comic Sans MS" w:hAnsi="Comic Sans MS" w:cs="Times New Roman"/>
          <w:sz w:val="24"/>
          <w:szCs w:val="24"/>
          <w:lang w:val="en-US"/>
        </w:rPr>
        <w:t>Dr</w:t>
      </w:r>
      <w:r w:rsidR="00AB5C22" w:rsidRPr="008F41DA">
        <w:rPr>
          <w:rFonts w:ascii="Comic Sans MS" w:hAnsi="Comic Sans MS" w:cs="Times New Roman"/>
          <w:sz w:val="24"/>
          <w:szCs w:val="24"/>
          <w:lang w:val="en-US"/>
        </w:rPr>
        <w:t xml:space="preserve"> </w:t>
      </w:r>
      <w:proofErr w:type="spellStart"/>
      <w:r w:rsidR="00AB5C22" w:rsidRPr="00CA79EB">
        <w:rPr>
          <w:rFonts w:ascii="Comic Sans MS" w:hAnsi="Comic Sans MS" w:cs="Times New Roman"/>
          <w:sz w:val="24"/>
          <w:szCs w:val="24"/>
          <w:lang w:val="en-US"/>
        </w:rPr>
        <w:t>Scthesis</w:t>
      </w:r>
      <w:proofErr w:type="spellEnd"/>
      <w:r w:rsidR="00AB5C22" w:rsidRPr="008F41DA">
        <w:rPr>
          <w:rFonts w:ascii="Comic Sans MS" w:hAnsi="Comic Sans MS" w:cs="Times New Roman"/>
          <w:sz w:val="24"/>
          <w:szCs w:val="24"/>
          <w:lang w:val="en-US"/>
        </w:rPr>
        <w:t xml:space="preserve"> "</w:t>
      </w:r>
      <w:proofErr w:type="spellStart"/>
      <w:r w:rsidR="00AB5C22" w:rsidRPr="00CA79EB">
        <w:rPr>
          <w:rFonts w:ascii="Comic Sans MS" w:hAnsi="Comic Sans MS" w:cs="Times New Roman"/>
          <w:sz w:val="24"/>
          <w:szCs w:val="24"/>
          <w:lang w:val="en-US"/>
        </w:rPr>
        <w:t>Physico</w:t>
      </w:r>
      <w:proofErr w:type="spellEnd"/>
      <w:r w:rsidR="00AB5C22" w:rsidRPr="008F41DA">
        <w:rPr>
          <w:rFonts w:ascii="Comic Sans MS" w:hAnsi="Comic Sans MS" w:cs="Times New Roman"/>
          <w:sz w:val="24"/>
          <w:szCs w:val="24"/>
          <w:lang w:val="en-US"/>
        </w:rPr>
        <w:t>-</w:t>
      </w:r>
      <w:r w:rsidR="00AB5C22" w:rsidRPr="00CA79EB">
        <w:rPr>
          <w:rFonts w:ascii="Comic Sans MS" w:hAnsi="Comic Sans MS" w:cs="Times New Roman"/>
          <w:sz w:val="24"/>
          <w:szCs w:val="24"/>
          <w:lang w:val="en-US"/>
        </w:rPr>
        <w:t>chemical</w:t>
      </w:r>
      <w:r w:rsidR="00AB5C22" w:rsidRPr="008F41DA">
        <w:rPr>
          <w:rFonts w:ascii="Comic Sans MS" w:hAnsi="Comic Sans MS" w:cs="Times New Roman"/>
          <w:sz w:val="24"/>
          <w:szCs w:val="24"/>
          <w:lang w:val="en-US"/>
        </w:rPr>
        <w:t xml:space="preserve"> </w:t>
      </w:r>
      <w:r w:rsidR="00AB5C22" w:rsidRPr="00CA79EB">
        <w:rPr>
          <w:rFonts w:ascii="Comic Sans MS" w:hAnsi="Comic Sans MS" w:cs="Times New Roman"/>
          <w:sz w:val="24"/>
          <w:szCs w:val="24"/>
          <w:lang w:val="en-US"/>
        </w:rPr>
        <w:t>and</w:t>
      </w:r>
      <w:r w:rsidR="00AB5C22" w:rsidRPr="008F41DA">
        <w:rPr>
          <w:rFonts w:ascii="Comic Sans MS" w:hAnsi="Comic Sans MS" w:cs="Times New Roman"/>
          <w:sz w:val="24"/>
          <w:szCs w:val="24"/>
          <w:lang w:val="en-US"/>
        </w:rPr>
        <w:t xml:space="preserve"> </w:t>
      </w:r>
      <w:r w:rsidR="00AB5C22" w:rsidRPr="00CA79EB">
        <w:rPr>
          <w:rFonts w:ascii="Comic Sans MS" w:hAnsi="Comic Sans MS" w:cs="Times New Roman"/>
          <w:sz w:val="24"/>
          <w:szCs w:val="24"/>
          <w:lang w:val="en-US"/>
        </w:rPr>
        <w:t>technological</w:t>
      </w:r>
      <w:r w:rsidR="00AB5C22" w:rsidRPr="008F41DA">
        <w:rPr>
          <w:rFonts w:ascii="Comic Sans MS" w:hAnsi="Comic Sans MS" w:cs="Times New Roman"/>
          <w:sz w:val="24"/>
          <w:szCs w:val="24"/>
          <w:lang w:val="en-US"/>
        </w:rPr>
        <w:t xml:space="preserve"> </w:t>
      </w:r>
      <w:r w:rsidR="00AB5C22" w:rsidRPr="00CA79EB">
        <w:rPr>
          <w:rFonts w:ascii="Comic Sans MS" w:hAnsi="Comic Sans MS" w:cs="Times New Roman"/>
          <w:sz w:val="24"/>
          <w:szCs w:val="24"/>
          <w:lang w:val="en-US"/>
        </w:rPr>
        <w:t>bases</w:t>
      </w:r>
      <w:r w:rsidR="00AB5C22" w:rsidRPr="008F41DA">
        <w:rPr>
          <w:rFonts w:ascii="Comic Sans MS" w:hAnsi="Comic Sans MS" w:cs="Times New Roman"/>
          <w:sz w:val="24"/>
          <w:szCs w:val="24"/>
          <w:lang w:val="en-US"/>
        </w:rPr>
        <w:t xml:space="preserve"> </w:t>
      </w:r>
      <w:r w:rsidR="00AB5C22" w:rsidRPr="00CA79EB">
        <w:rPr>
          <w:rFonts w:ascii="Comic Sans MS" w:hAnsi="Comic Sans MS" w:cs="Times New Roman"/>
          <w:sz w:val="24"/>
          <w:szCs w:val="24"/>
          <w:lang w:val="en-US"/>
        </w:rPr>
        <w:t>of</w:t>
      </w:r>
      <w:r w:rsidR="00AB5C22" w:rsidRPr="008F41DA">
        <w:rPr>
          <w:rFonts w:ascii="Comic Sans MS" w:hAnsi="Comic Sans MS" w:cs="Times New Roman"/>
          <w:sz w:val="24"/>
          <w:szCs w:val="24"/>
          <w:lang w:val="en-US"/>
        </w:rPr>
        <w:t xml:space="preserve"> </w:t>
      </w:r>
      <w:r w:rsidR="00AB5C22" w:rsidRPr="00CA79EB">
        <w:rPr>
          <w:rFonts w:ascii="Comic Sans MS" w:hAnsi="Comic Sans MS" w:cs="Times New Roman"/>
          <w:sz w:val="24"/>
          <w:szCs w:val="24"/>
          <w:lang w:val="en-US"/>
        </w:rPr>
        <w:t>low</w:t>
      </w:r>
      <w:r w:rsidR="00AB5C22" w:rsidRPr="008F41DA">
        <w:rPr>
          <w:rFonts w:ascii="Comic Sans MS" w:hAnsi="Comic Sans MS" w:cs="Times New Roman"/>
          <w:sz w:val="24"/>
          <w:szCs w:val="24"/>
          <w:lang w:val="en-US"/>
        </w:rPr>
        <w:t>-</w:t>
      </w:r>
      <w:r w:rsidR="00AB5C22" w:rsidRPr="00CA79EB">
        <w:rPr>
          <w:rFonts w:ascii="Comic Sans MS" w:hAnsi="Comic Sans MS" w:cs="Times New Roman"/>
          <w:sz w:val="24"/>
          <w:szCs w:val="24"/>
          <w:lang w:val="en-US"/>
        </w:rPr>
        <w:t>waste</w:t>
      </w:r>
      <w:r w:rsidR="00AB5C22" w:rsidRPr="008F41DA">
        <w:rPr>
          <w:rFonts w:ascii="Comic Sans MS" w:hAnsi="Comic Sans MS" w:cs="Times New Roman"/>
          <w:sz w:val="24"/>
          <w:szCs w:val="24"/>
          <w:lang w:val="en-US"/>
        </w:rPr>
        <w:t xml:space="preserve"> </w:t>
      </w:r>
      <w:r w:rsidR="00AB5C22" w:rsidRPr="00CA79EB">
        <w:rPr>
          <w:rFonts w:ascii="Comic Sans MS" w:hAnsi="Comic Sans MS" w:cs="Times New Roman"/>
          <w:sz w:val="24"/>
          <w:szCs w:val="24"/>
          <w:lang w:val="en-US"/>
        </w:rPr>
        <w:t>production</w:t>
      </w:r>
      <w:r w:rsidR="00AB5C22" w:rsidRPr="008F41DA">
        <w:rPr>
          <w:rFonts w:ascii="Comic Sans MS" w:hAnsi="Comic Sans MS" w:cs="Times New Roman"/>
          <w:sz w:val="24"/>
          <w:szCs w:val="24"/>
          <w:lang w:val="en-US"/>
        </w:rPr>
        <w:t xml:space="preserve"> </w:t>
      </w:r>
      <w:r w:rsidR="00AB5C22" w:rsidRPr="00CA79EB">
        <w:rPr>
          <w:rFonts w:ascii="Comic Sans MS" w:hAnsi="Comic Sans MS" w:cs="Times New Roman"/>
          <w:sz w:val="24"/>
          <w:szCs w:val="24"/>
          <w:lang w:val="en-US"/>
        </w:rPr>
        <w:t>of</w:t>
      </w:r>
      <w:r w:rsidR="00AB5C22" w:rsidRPr="008F41DA">
        <w:rPr>
          <w:rFonts w:ascii="Comic Sans MS" w:hAnsi="Comic Sans MS" w:cs="Times New Roman"/>
          <w:sz w:val="24"/>
          <w:szCs w:val="24"/>
          <w:lang w:val="en-US"/>
        </w:rPr>
        <w:t xml:space="preserve"> </w:t>
      </w:r>
      <w:r w:rsidR="00AB5C22" w:rsidRPr="00CA79EB">
        <w:rPr>
          <w:rFonts w:ascii="Comic Sans MS" w:hAnsi="Comic Sans MS" w:cs="Times New Roman"/>
          <w:sz w:val="24"/>
          <w:szCs w:val="24"/>
          <w:lang w:val="en-US"/>
        </w:rPr>
        <w:t>phosphate</w:t>
      </w:r>
      <w:r w:rsidR="00AB5C22" w:rsidRPr="008F41DA">
        <w:rPr>
          <w:rFonts w:ascii="Comic Sans MS" w:hAnsi="Comic Sans MS" w:cs="Times New Roman"/>
          <w:sz w:val="24"/>
          <w:szCs w:val="24"/>
          <w:lang w:val="en-US"/>
        </w:rPr>
        <w:t xml:space="preserve"> </w:t>
      </w:r>
      <w:r w:rsidR="00AB5C22" w:rsidRPr="00CA79EB">
        <w:rPr>
          <w:rFonts w:ascii="Comic Sans MS" w:hAnsi="Comic Sans MS" w:cs="Times New Roman"/>
          <w:sz w:val="24"/>
          <w:szCs w:val="24"/>
          <w:lang w:val="en-US"/>
        </w:rPr>
        <w:t>fertilizers</w:t>
      </w:r>
      <w:r w:rsidR="00AB5C22" w:rsidRPr="008F41DA">
        <w:rPr>
          <w:rFonts w:ascii="Comic Sans MS" w:hAnsi="Comic Sans MS" w:cs="Times New Roman"/>
          <w:sz w:val="24"/>
          <w:szCs w:val="24"/>
          <w:lang w:val="en-US"/>
        </w:rPr>
        <w:t>."</w:t>
      </w:r>
      <w:r w:rsidR="008F41DA">
        <w:rPr>
          <w:rFonts w:ascii="Comic Sans MS" w:hAnsi="Comic Sans MS" w:cs="Times New Roman"/>
          <w:sz w:val="24"/>
          <w:szCs w:val="24"/>
          <w:lang w:val="uk-UA"/>
        </w:rPr>
        <w:t>(1990)</w:t>
      </w:r>
    </w:p>
    <w:p w:rsidR="00182850" w:rsidRPr="00CA79EB" w:rsidRDefault="00182850" w:rsidP="00182850">
      <w:pPr>
        <w:spacing w:after="0" w:line="276" w:lineRule="auto"/>
        <w:jc w:val="both"/>
        <w:rPr>
          <w:rFonts w:ascii="Comic Sans MS" w:hAnsi="Comic Sans MS"/>
          <w:b/>
          <w:sz w:val="24"/>
          <w:szCs w:val="24"/>
        </w:rPr>
      </w:pPr>
      <w:r w:rsidRPr="00CA79EB">
        <w:rPr>
          <w:rFonts w:ascii="Comic Sans MS" w:hAnsi="Comic Sans MS"/>
          <w:b/>
          <w:sz w:val="24"/>
          <w:szCs w:val="24"/>
        </w:rPr>
        <w:t xml:space="preserve">Посада: </w:t>
      </w:r>
    </w:p>
    <w:p w:rsidR="005C015E" w:rsidRPr="00CA79EB" w:rsidRDefault="00182850" w:rsidP="00FA4740">
      <w:pPr>
        <w:jc w:val="both"/>
        <w:rPr>
          <w:rFonts w:ascii="Comic Sans MS" w:hAnsi="Comic Sans MS"/>
          <w:sz w:val="24"/>
          <w:szCs w:val="24"/>
        </w:rPr>
      </w:pPr>
      <w:r w:rsidRPr="00CA79EB">
        <w:rPr>
          <w:rFonts w:ascii="Comic Sans MS" w:hAnsi="Comic Sans MS"/>
          <w:sz w:val="24"/>
          <w:szCs w:val="24"/>
        </w:rPr>
        <w:t xml:space="preserve">декан </w:t>
      </w:r>
      <w:proofErr w:type="spellStart"/>
      <w:r w:rsidRPr="00CA79EB">
        <w:rPr>
          <w:rFonts w:ascii="Comic Sans MS" w:hAnsi="Comic Sans MS"/>
          <w:sz w:val="24"/>
          <w:szCs w:val="24"/>
        </w:rPr>
        <w:t>хіміко-технологічного</w:t>
      </w:r>
      <w:proofErr w:type="spellEnd"/>
      <w:r w:rsidRPr="00CA79EB">
        <w:rPr>
          <w:rFonts w:ascii="Comic Sans MS" w:hAnsi="Comic Sans MS"/>
          <w:sz w:val="24"/>
          <w:szCs w:val="24"/>
        </w:rPr>
        <w:t xml:space="preserve"> факультету, </w:t>
      </w:r>
      <w:proofErr w:type="spellStart"/>
      <w:r w:rsidRPr="00CA79EB">
        <w:rPr>
          <w:rFonts w:ascii="Comic Sans MS" w:hAnsi="Comic Sans MS"/>
          <w:sz w:val="24"/>
          <w:szCs w:val="24"/>
        </w:rPr>
        <w:t>науковий</w:t>
      </w:r>
      <w:proofErr w:type="spellEnd"/>
      <w:r w:rsidRPr="00CA79EB">
        <w:rPr>
          <w:rFonts w:ascii="Comic Sans MS" w:hAnsi="Comic Sans MS"/>
          <w:sz w:val="24"/>
          <w:szCs w:val="24"/>
        </w:rPr>
        <w:t xml:space="preserve"> </w:t>
      </w:r>
      <w:proofErr w:type="spellStart"/>
      <w:r w:rsidRPr="00CA79EB">
        <w:rPr>
          <w:rFonts w:ascii="Comic Sans MS" w:hAnsi="Comic Sans MS"/>
          <w:sz w:val="24"/>
          <w:szCs w:val="24"/>
        </w:rPr>
        <w:t>кер</w:t>
      </w:r>
      <w:proofErr w:type="spellEnd"/>
      <w:r w:rsidRPr="00CA79EB">
        <w:rPr>
          <w:rFonts w:ascii="Comic Sans MS" w:hAnsi="Comic Sans MS"/>
          <w:sz w:val="24"/>
          <w:szCs w:val="24"/>
          <w:lang w:val="uk-UA"/>
        </w:rPr>
        <w:t>і</w:t>
      </w:r>
      <w:r w:rsidRPr="00CA79EB">
        <w:rPr>
          <w:rFonts w:ascii="Comic Sans MS" w:hAnsi="Comic Sans MS"/>
          <w:sz w:val="24"/>
          <w:szCs w:val="24"/>
        </w:rPr>
        <w:t xml:space="preserve">вник </w:t>
      </w:r>
      <w:proofErr w:type="spellStart"/>
      <w:r w:rsidRPr="00CA79EB">
        <w:rPr>
          <w:rFonts w:ascii="Comic Sans MS" w:hAnsi="Comic Sans MS"/>
          <w:sz w:val="24"/>
          <w:szCs w:val="24"/>
        </w:rPr>
        <w:t>кафедри</w:t>
      </w:r>
      <w:proofErr w:type="spellEnd"/>
      <w:r w:rsidRPr="00CA79EB">
        <w:rPr>
          <w:rFonts w:ascii="Comic Sans MS" w:hAnsi="Comic Sans MS"/>
          <w:sz w:val="24"/>
          <w:szCs w:val="24"/>
        </w:rPr>
        <w:t xml:space="preserve"> </w:t>
      </w:r>
      <w:proofErr w:type="spellStart"/>
      <w:r w:rsidRPr="00CA79EB">
        <w:rPr>
          <w:rFonts w:ascii="Comic Sans MS" w:hAnsi="Comic Sans MS"/>
          <w:sz w:val="24"/>
          <w:szCs w:val="24"/>
        </w:rPr>
        <w:t>технології</w:t>
      </w:r>
      <w:proofErr w:type="spellEnd"/>
      <w:r w:rsidRPr="00CA79EB">
        <w:rPr>
          <w:rFonts w:ascii="Comic Sans MS" w:hAnsi="Comic Sans MS"/>
          <w:sz w:val="24"/>
          <w:szCs w:val="24"/>
        </w:rPr>
        <w:t xml:space="preserve"> </w:t>
      </w:r>
      <w:r w:rsidRPr="00CA79EB">
        <w:rPr>
          <w:rFonts w:ascii="Comic Sans MS" w:hAnsi="Comic Sans MS"/>
          <w:sz w:val="24"/>
          <w:szCs w:val="24"/>
          <w:lang w:val="uk-UA"/>
        </w:rPr>
        <w:t>неорганічних речовин та загальної хімічної технології НТУУ «КПІ ім. Ігоря Сікорського»</w:t>
      </w:r>
      <w:r w:rsidRPr="00CA79EB">
        <w:rPr>
          <w:rFonts w:ascii="Comic Sans MS" w:hAnsi="Comic Sans MS"/>
          <w:sz w:val="24"/>
          <w:szCs w:val="24"/>
        </w:rPr>
        <w:t>.</w:t>
      </w:r>
    </w:p>
    <w:p w:rsidR="00182850" w:rsidRPr="00CA79EB" w:rsidRDefault="00182850" w:rsidP="00FA4740">
      <w:pPr>
        <w:jc w:val="both"/>
        <w:rPr>
          <w:rFonts w:ascii="Comic Sans MS" w:hAnsi="Comic Sans MS" w:cs="Times New Roman"/>
          <w:sz w:val="24"/>
          <w:szCs w:val="24"/>
          <w:lang w:val="en-US"/>
        </w:rPr>
      </w:pPr>
      <w:r w:rsidRPr="00CA79EB">
        <w:rPr>
          <w:rFonts w:ascii="Comic Sans MS" w:hAnsi="Comic Sans MS"/>
          <w:sz w:val="24"/>
          <w:szCs w:val="24"/>
          <w:lang w:val="uk-UA"/>
        </w:rPr>
        <w:t xml:space="preserve">декан </w:t>
      </w:r>
      <w:proofErr w:type="spellStart"/>
      <w:r w:rsidRPr="00CA79EB">
        <w:rPr>
          <w:rFonts w:ascii="Comic Sans MS" w:hAnsi="Comic Sans MS"/>
          <w:sz w:val="24"/>
          <w:szCs w:val="24"/>
          <w:lang w:val="uk-UA"/>
        </w:rPr>
        <w:t>химико-технологического</w:t>
      </w:r>
      <w:proofErr w:type="spellEnd"/>
      <w:r w:rsidRPr="00CA79EB">
        <w:rPr>
          <w:rFonts w:ascii="Comic Sans MS" w:hAnsi="Comic Sans MS"/>
          <w:sz w:val="24"/>
          <w:szCs w:val="24"/>
          <w:lang w:val="uk-UA"/>
        </w:rPr>
        <w:t xml:space="preserve"> </w:t>
      </w:r>
      <w:proofErr w:type="spellStart"/>
      <w:r w:rsidRPr="00CA79EB">
        <w:rPr>
          <w:rFonts w:ascii="Comic Sans MS" w:hAnsi="Comic Sans MS"/>
          <w:sz w:val="24"/>
          <w:szCs w:val="24"/>
          <w:lang w:val="uk-UA"/>
        </w:rPr>
        <w:t>факультета</w:t>
      </w:r>
      <w:proofErr w:type="spellEnd"/>
      <w:r w:rsidRPr="00CA79EB">
        <w:rPr>
          <w:rFonts w:ascii="Comic Sans MS" w:hAnsi="Comic Sans MS"/>
          <w:sz w:val="24"/>
          <w:szCs w:val="24"/>
          <w:lang w:val="uk-UA"/>
        </w:rPr>
        <w:t xml:space="preserve">, </w:t>
      </w:r>
      <w:proofErr w:type="spellStart"/>
      <w:r w:rsidRPr="00CA79EB">
        <w:rPr>
          <w:rFonts w:ascii="Comic Sans MS" w:hAnsi="Comic Sans MS"/>
          <w:sz w:val="24"/>
          <w:szCs w:val="24"/>
          <w:lang w:val="uk-UA"/>
        </w:rPr>
        <w:t>научный</w:t>
      </w:r>
      <w:proofErr w:type="spellEnd"/>
      <w:r w:rsidRPr="00CA79EB">
        <w:rPr>
          <w:rFonts w:ascii="Comic Sans MS" w:hAnsi="Comic Sans MS"/>
          <w:sz w:val="24"/>
          <w:szCs w:val="24"/>
          <w:lang w:val="uk-UA"/>
        </w:rPr>
        <w:t xml:space="preserve"> </w:t>
      </w:r>
      <w:proofErr w:type="spellStart"/>
      <w:r w:rsidRPr="00CA79EB">
        <w:rPr>
          <w:rFonts w:ascii="Comic Sans MS" w:hAnsi="Comic Sans MS"/>
          <w:sz w:val="24"/>
          <w:szCs w:val="24"/>
          <w:lang w:val="uk-UA"/>
        </w:rPr>
        <w:t>руководитель</w:t>
      </w:r>
      <w:proofErr w:type="spellEnd"/>
      <w:r w:rsidRPr="00CA79EB">
        <w:rPr>
          <w:rFonts w:ascii="Comic Sans MS" w:hAnsi="Comic Sans MS"/>
          <w:sz w:val="24"/>
          <w:szCs w:val="24"/>
          <w:lang w:val="uk-UA"/>
        </w:rPr>
        <w:t xml:space="preserve"> </w:t>
      </w:r>
      <w:proofErr w:type="spellStart"/>
      <w:r w:rsidRPr="00CA79EB">
        <w:rPr>
          <w:rFonts w:ascii="Comic Sans MS" w:hAnsi="Comic Sans MS"/>
          <w:sz w:val="24"/>
          <w:szCs w:val="24"/>
          <w:lang w:val="uk-UA"/>
        </w:rPr>
        <w:t>кафедры</w:t>
      </w:r>
      <w:proofErr w:type="spellEnd"/>
      <w:r w:rsidRPr="00CA79EB">
        <w:rPr>
          <w:rFonts w:ascii="Comic Sans MS" w:hAnsi="Comic Sans MS"/>
          <w:sz w:val="24"/>
          <w:szCs w:val="24"/>
          <w:lang w:val="uk-UA"/>
        </w:rPr>
        <w:t xml:space="preserve"> </w:t>
      </w:r>
      <w:proofErr w:type="spellStart"/>
      <w:r w:rsidRPr="00CA79EB">
        <w:rPr>
          <w:rFonts w:ascii="Comic Sans MS" w:hAnsi="Comic Sans MS"/>
          <w:sz w:val="24"/>
          <w:szCs w:val="24"/>
          <w:lang w:val="uk-UA"/>
        </w:rPr>
        <w:t>технологии</w:t>
      </w:r>
      <w:proofErr w:type="spellEnd"/>
      <w:r w:rsidRPr="00CA79EB">
        <w:rPr>
          <w:rFonts w:ascii="Comic Sans MS" w:hAnsi="Comic Sans MS"/>
          <w:sz w:val="24"/>
          <w:szCs w:val="24"/>
          <w:lang w:val="uk-UA"/>
        </w:rPr>
        <w:t xml:space="preserve"> </w:t>
      </w:r>
      <w:proofErr w:type="spellStart"/>
      <w:r w:rsidRPr="00CA79EB">
        <w:rPr>
          <w:rFonts w:ascii="Comic Sans MS" w:hAnsi="Comic Sans MS"/>
          <w:sz w:val="24"/>
          <w:szCs w:val="24"/>
          <w:lang w:val="uk-UA"/>
        </w:rPr>
        <w:t>неорганических</w:t>
      </w:r>
      <w:proofErr w:type="spellEnd"/>
      <w:r w:rsidRPr="00CA79EB">
        <w:rPr>
          <w:rFonts w:ascii="Comic Sans MS" w:hAnsi="Comic Sans MS"/>
          <w:sz w:val="24"/>
          <w:szCs w:val="24"/>
          <w:lang w:val="uk-UA"/>
        </w:rPr>
        <w:t xml:space="preserve"> </w:t>
      </w:r>
      <w:proofErr w:type="spellStart"/>
      <w:r w:rsidRPr="00CA79EB">
        <w:rPr>
          <w:rFonts w:ascii="Comic Sans MS" w:hAnsi="Comic Sans MS"/>
          <w:sz w:val="24"/>
          <w:szCs w:val="24"/>
          <w:lang w:val="uk-UA"/>
        </w:rPr>
        <w:t>веществ</w:t>
      </w:r>
      <w:proofErr w:type="spellEnd"/>
      <w:r w:rsidRPr="00CA79EB">
        <w:rPr>
          <w:rFonts w:ascii="Comic Sans MS" w:hAnsi="Comic Sans MS"/>
          <w:sz w:val="24"/>
          <w:szCs w:val="24"/>
          <w:lang w:val="uk-UA"/>
        </w:rPr>
        <w:t xml:space="preserve"> и </w:t>
      </w:r>
      <w:proofErr w:type="spellStart"/>
      <w:r w:rsidRPr="00CA79EB">
        <w:rPr>
          <w:rFonts w:ascii="Comic Sans MS" w:hAnsi="Comic Sans MS"/>
          <w:sz w:val="24"/>
          <w:szCs w:val="24"/>
          <w:lang w:val="uk-UA"/>
        </w:rPr>
        <w:t>общей</w:t>
      </w:r>
      <w:proofErr w:type="spellEnd"/>
      <w:r w:rsidRPr="00CA79EB">
        <w:rPr>
          <w:rFonts w:ascii="Comic Sans MS" w:hAnsi="Comic Sans MS"/>
          <w:sz w:val="24"/>
          <w:szCs w:val="24"/>
          <w:lang w:val="uk-UA"/>
        </w:rPr>
        <w:t xml:space="preserve"> </w:t>
      </w:r>
      <w:proofErr w:type="spellStart"/>
      <w:r w:rsidRPr="00CA79EB">
        <w:rPr>
          <w:rFonts w:ascii="Comic Sans MS" w:hAnsi="Comic Sans MS"/>
          <w:sz w:val="24"/>
          <w:szCs w:val="24"/>
          <w:lang w:val="uk-UA"/>
        </w:rPr>
        <w:t>химической</w:t>
      </w:r>
      <w:proofErr w:type="spellEnd"/>
      <w:r w:rsidRPr="00CA79EB">
        <w:rPr>
          <w:rFonts w:ascii="Comic Sans MS" w:hAnsi="Comic Sans MS"/>
          <w:sz w:val="24"/>
          <w:szCs w:val="24"/>
          <w:lang w:val="uk-UA"/>
        </w:rPr>
        <w:t xml:space="preserve"> </w:t>
      </w:r>
      <w:proofErr w:type="spellStart"/>
      <w:r w:rsidRPr="00CA79EB">
        <w:rPr>
          <w:rFonts w:ascii="Comic Sans MS" w:hAnsi="Comic Sans MS"/>
          <w:sz w:val="24"/>
          <w:szCs w:val="24"/>
          <w:lang w:val="uk-UA"/>
        </w:rPr>
        <w:t>технологии</w:t>
      </w:r>
      <w:proofErr w:type="spellEnd"/>
      <w:r w:rsidRPr="00CA79EB">
        <w:rPr>
          <w:rFonts w:ascii="Comic Sans MS" w:hAnsi="Comic Sans MS"/>
          <w:sz w:val="24"/>
          <w:szCs w:val="24"/>
          <w:lang w:val="uk-UA"/>
        </w:rPr>
        <w:t xml:space="preserve"> НТУУ «КПИ </w:t>
      </w:r>
      <w:proofErr w:type="spellStart"/>
      <w:r w:rsidRPr="00CA79EB">
        <w:rPr>
          <w:rFonts w:ascii="Comic Sans MS" w:hAnsi="Comic Sans MS"/>
          <w:sz w:val="24"/>
          <w:szCs w:val="24"/>
          <w:lang w:val="uk-UA"/>
        </w:rPr>
        <w:t>им</w:t>
      </w:r>
      <w:proofErr w:type="spellEnd"/>
      <w:r w:rsidRPr="00CA79EB">
        <w:rPr>
          <w:rFonts w:ascii="Comic Sans MS" w:hAnsi="Comic Sans MS"/>
          <w:sz w:val="24"/>
          <w:szCs w:val="24"/>
          <w:lang w:val="uk-UA"/>
        </w:rPr>
        <w:t xml:space="preserve">. </w:t>
      </w:r>
      <w:proofErr w:type="spellStart"/>
      <w:r w:rsidRPr="00CA79EB">
        <w:rPr>
          <w:rFonts w:ascii="Comic Sans MS" w:hAnsi="Comic Sans MS"/>
          <w:sz w:val="24"/>
          <w:szCs w:val="24"/>
          <w:lang w:val="uk-UA"/>
        </w:rPr>
        <w:t>Игоря</w:t>
      </w:r>
      <w:proofErr w:type="spellEnd"/>
      <w:r w:rsidRPr="00CA79EB">
        <w:rPr>
          <w:rFonts w:ascii="Comic Sans MS" w:hAnsi="Comic Sans MS"/>
          <w:sz w:val="24"/>
          <w:szCs w:val="24"/>
          <w:lang w:val="uk-UA"/>
        </w:rPr>
        <w:t xml:space="preserve"> </w:t>
      </w:r>
      <w:proofErr w:type="spellStart"/>
      <w:r w:rsidRPr="00CA79EB">
        <w:rPr>
          <w:rFonts w:ascii="Comic Sans MS" w:hAnsi="Comic Sans MS"/>
          <w:sz w:val="24"/>
          <w:szCs w:val="24"/>
          <w:lang w:val="uk-UA"/>
        </w:rPr>
        <w:t>Сикорского</w:t>
      </w:r>
      <w:proofErr w:type="spellEnd"/>
      <w:r w:rsidRPr="00CA79EB">
        <w:rPr>
          <w:rFonts w:ascii="Comic Sans MS" w:hAnsi="Comic Sans MS"/>
          <w:sz w:val="24"/>
          <w:szCs w:val="24"/>
          <w:lang w:val="uk-UA"/>
        </w:rPr>
        <w:t>»</w:t>
      </w:r>
    </w:p>
    <w:p w:rsidR="00BF06A3" w:rsidRPr="00CA79EB" w:rsidRDefault="00182850" w:rsidP="00FA4740">
      <w:pPr>
        <w:jc w:val="both"/>
        <w:rPr>
          <w:rFonts w:ascii="Comic Sans MS" w:hAnsi="Comic Sans MS" w:cs="Times New Roman"/>
          <w:sz w:val="24"/>
          <w:szCs w:val="24"/>
          <w:lang w:val="en-US"/>
        </w:rPr>
      </w:pPr>
      <w:r w:rsidRPr="00CA79EB">
        <w:rPr>
          <w:rFonts w:ascii="Comic Sans MS" w:hAnsi="Comic Sans MS" w:cs="Times New Roman"/>
          <w:sz w:val="24"/>
          <w:szCs w:val="24"/>
          <w:lang w:val="en-US"/>
        </w:rPr>
        <w:t>Dean of Chemical Technology Faculty, Head Scientific and Professor of Department of Technology of Inorganic Substances and General Chemical Technology,</w:t>
      </w:r>
      <w:r w:rsidR="00AB5C22" w:rsidRPr="00CA79EB">
        <w:rPr>
          <w:rFonts w:ascii="Comic Sans MS" w:hAnsi="Comic Sans MS" w:cs="Times New Roman"/>
          <w:sz w:val="24"/>
          <w:szCs w:val="24"/>
          <w:lang w:val="en-US"/>
        </w:rPr>
        <w:t xml:space="preserve"> </w:t>
      </w:r>
      <w:r w:rsidR="00BF06A3" w:rsidRPr="00CA79EB">
        <w:rPr>
          <w:rFonts w:ascii="Comic Sans MS" w:hAnsi="Comic Sans MS" w:cs="Times New Roman"/>
          <w:sz w:val="24"/>
          <w:szCs w:val="24"/>
          <w:lang w:val="en-US"/>
        </w:rPr>
        <w:t>National Technical University of Ukraine “Kyiv Polytechnic Institute” (NTUU “KPI”)</w:t>
      </w:r>
    </w:p>
    <w:p w:rsidR="00AB5C22" w:rsidRPr="00CA79EB" w:rsidRDefault="00AB5C22" w:rsidP="00AB5C22">
      <w:pPr>
        <w:spacing w:after="0" w:line="276" w:lineRule="auto"/>
        <w:jc w:val="both"/>
        <w:rPr>
          <w:rFonts w:ascii="Comic Sans MS" w:hAnsi="Comic Sans MS"/>
          <w:b/>
          <w:sz w:val="24"/>
          <w:szCs w:val="24"/>
        </w:rPr>
      </w:pPr>
      <w:proofErr w:type="spellStart"/>
      <w:r w:rsidRPr="00CA79EB">
        <w:rPr>
          <w:rFonts w:ascii="Comic Sans MS" w:hAnsi="Comic Sans MS"/>
          <w:b/>
          <w:sz w:val="24"/>
          <w:szCs w:val="24"/>
        </w:rPr>
        <w:t>Освіта</w:t>
      </w:r>
      <w:proofErr w:type="spellEnd"/>
      <w:r w:rsidRPr="00CA79EB">
        <w:rPr>
          <w:rFonts w:ascii="Comic Sans MS" w:hAnsi="Comic Sans MS"/>
          <w:b/>
          <w:sz w:val="24"/>
          <w:szCs w:val="24"/>
        </w:rPr>
        <w:t xml:space="preserve">, </w:t>
      </w:r>
      <w:proofErr w:type="spellStart"/>
      <w:r w:rsidRPr="00CA79EB">
        <w:rPr>
          <w:rFonts w:ascii="Comic Sans MS" w:hAnsi="Comic Sans MS"/>
          <w:b/>
          <w:sz w:val="24"/>
          <w:szCs w:val="24"/>
        </w:rPr>
        <w:t>який</w:t>
      </w:r>
      <w:proofErr w:type="spellEnd"/>
      <w:r w:rsidRPr="00CA79EB">
        <w:rPr>
          <w:rFonts w:ascii="Comic Sans MS" w:hAnsi="Comic Sans MS"/>
          <w:b/>
          <w:sz w:val="24"/>
          <w:szCs w:val="24"/>
        </w:rPr>
        <w:t xml:space="preserve"> ВНЗ, </w:t>
      </w:r>
      <w:proofErr w:type="spellStart"/>
      <w:r w:rsidRPr="00CA79EB">
        <w:rPr>
          <w:rFonts w:ascii="Comic Sans MS" w:hAnsi="Comic Sans MS"/>
          <w:b/>
          <w:sz w:val="24"/>
          <w:szCs w:val="24"/>
        </w:rPr>
        <w:t>назва</w:t>
      </w:r>
      <w:proofErr w:type="spellEnd"/>
      <w:r w:rsidRPr="00CA79EB">
        <w:rPr>
          <w:rFonts w:ascii="Comic Sans MS" w:hAnsi="Comic Sans MS"/>
          <w:b/>
          <w:sz w:val="24"/>
          <w:szCs w:val="24"/>
        </w:rPr>
        <w:t xml:space="preserve"> </w:t>
      </w:r>
      <w:proofErr w:type="spellStart"/>
      <w:r w:rsidRPr="00CA79EB">
        <w:rPr>
          <w:rFonts w:ascii="Comic Sans MS" w:hAnsi="Comic Sans MS"/>
          <w:b/>
          <w:sz w:val="24"/>
          <w:szCs w:val="24"/>
        </w:rPr>
        <w:t>спеціальності</w:t>
      </w:r>
      <w:proofErr w:type="spellEnd"/>
      <w:r w:rsidRPr="00CA79EB">
        <w:rPr>
          <w:rFonts w:ascii="Comic Sans MS" w:hAnsi="Comic Sans MS"/>
          <w:b/>
          <w:sz w:val="24"/>
          <w:szCs w:val="24"/>
        </w:rPr>
        <w:t>:</w:t>
      </w:r>
    </w:p>
    <w:p w:rsidR="00AB5C22" w:rsidRPr="00CA79EB" w:rsidRDefault="00AB5C22" w:rsidP="00AB5C22">
      <w:pPr>
        <w:spacing w:after="0" w:line="276" w:lineRule="auto"/>
        <w:ind w:firstLine="708"/>
        <w:jc w:val="both"/>
        <w:rPr>
          <w:rFonts w:ascii="Comic Sans MS" w:hAnsi="Comic Sans MS"/>
          <w:sz w:val="24"/>
          <w:szCs w:val="24"/>
        </w:rPr>
      </w:pPr>
      <w:proofErr w:type="spellStart"/>
      <w:r w:rsidRPr="00CA79EB">
        <w:rPr>
          <w:rFonts w:ascii="Comic Sans MS" w:hAnsi="Comic Sans MS"/>
          <w:sz w:val="24"/>
          <w:szCs w:val="24"/>
        </w:rPr>
        <w:t>закінчив</w:t>
      </w:r>
      <w:proofErr w:type="spellEnd"/>
      <w:r w:rsidRPr="00CA79EB">
        <w:rPr>
          <w:rFonts w:ascii="Comic Sans MS" w:hAnsi="Comic Sans MS"/>
          <w:sz w:val="24"/>
          <w:szCs w:val="24"/>
        </w:rPr>
        <w:t xml:space="preserve"> НТУУ «КПІ», </w:t>
      </w:r>
      <w:proofErr w:type="spellStart"/>
      <w:r w:rsidRPr="00CA79EB">
        <w:rPr>
          <w:rFonts w:ascii="Comic Sans MS" w:hAnsi="Comic Sans MS"/>
          <w:sz w:val="24"/>
          <w:szCs w:val="24"/>
        </w:rPr>
        <w:t>вища</w:t>
      </w:r>
      <w:proofErr w:type="spellEnd"/>
      <w:r w:rsidRPr="00CA79EB">
        <w:rPr>
          <w:rFonts w:ascii="Comic Sans MS" w:hAnsi="Comic Sans MS"/>
          <w:sz w:val="24"/>
          <w:szCs w:val="24"/>
        </w:rPr>
        <w:t xml:space="preserve"> </w:t>
      </w:r>
      <w:proofErr w:type="spellStart"/>
      <w:r w:rsidRPr="00CA79EB">
        <w:rPr>
          <w:rFonts w:ascii="Comic Sans MS" w:hAnsi="Comic Sans MS"/>
          <w:sz w:val="24"/>
          <w:szCs w:val="24"/>
        </w:rPr>
        <w:t>освіта</w:t>
      </w:r>
      <w:proofErr w:type="spellEnd"/>
      <w:r w:rsidRPr="00CA79EB">
        <w:rPr>
          <w:rFonts w:ascii="Comic Sans MS" w:hAnsi="Comic Sans MS"/>
          <w:sz w:val="24"/>
          <w:szCs w:val="24"/>
        </w:rPr>
        <w:t xml:space="preserve"> за </w:t>
      </w:r>
      <w:proofErr w:type="spellStart"/>
      <w:r w:rsidRPr="00CA79EB">
        <w:rPr>
          <w:rFonts w:ascii="Comic Sans MS" w:hAnsi="Comic Sans MS"/>
          <w:sz w:val="24"/>
          <w:szCs w:val="24"/>
        </w:rPr>
        <w:t>спеціальністю</w:t>
      </w:r>
      <w:proofErr w:type="spellEnd"/>
      <w:r w:rsidRPr="00CA79EB">
        <w:rPr>
          <w:rFonts w:ascii="Comic Sans MS" w:hAnsi="Comic Sans MS"/>
          <w:sz w:val="24"/>
          <w:szCs w:val="24"/>
        </w:rPr>
        <w:t xml:space="preserve"> </w:t>
      </w:r>
      <w:proofErr w:type="spellStart"/>
      <w:r w:rsidRPr="00CA79EB">
        <w:rPr>
          <w:rFonts w:ascii="Comic Sans MS" w:hAnsi="Comic Sans MS"/>
          <w:sz w:val="24"/>
          <w:szCs w:val="24"/>
        </w:rPr>
        <w:t>хімічна</w:t>
      </w:r>
      <w:proofErr w:type="spellEnd"/>
      <w:r w:rsidRPr="00CA79EB">
        <w:rPr>
          <w:rFonts w:ascii="Comic Sans MS" w:hAnsi="Comic Sans MS"/>
          <w:sz w:val="24"/>
          <w:szCs w:val="24"/>
        </w:rPr>
        <w:t xml:space="preserve"> </w:t>
      </w:r>
      <w:proofErr w:type="spellStart"/>
      <w:r w:rsidRPr="00CA79EB">
        <w:rPr>
          <w:rFonts w:ascii="Comic Sans MS" w:hAnsi="Comic Sans MS"/>
          <w:sz w:val="24"/>
          <w:szCs w:val="24"/>
        </w:rPr>
        <w:t>технологія</w:t>
      </w:r>
      <w:proofErr w:type="spellEnd"/>
      <w:r w:rsidRPr="00CA79EB">
        <w:rPr>
          <w:rFonts w:ascii="Comic Sans MS" w:hAnsi="Comic Sans MS"/>
          <w:sz w:val="24"/>
          <w:szCs w:val="24"/>
        </w:rPr>
        <w:t xml:space="preserve"> </w:t>
      </w:r>
      <w:proofErr w:type="spellStart"/>
      <w:r w:rsidRPr="00CA79EB">
        <w:rPr>
          <w:rFonts w:ascii="Comic Sans MS" w:hAnsi="Comic Sans MS"/>
          <w:sz w:val="24"/>
          <w:szCs w:val="24"/>
        </w:rPr>
        <w:t>неорганічних</w:t>
      </w:r>
      <w:proofErr w:type="spellEnd"/>
      <w:r w:rsidRPr="00CA79EB">
        <w:rPr>
          <w:rFonts w:ascii="Comic Sans MS" w:hAnsi="Comic Sans MS"/>
          <w:sz w:val="24"/>
          <w:szCs w:val="24"/>
        </w:rPr>
        <w:t xml:space="preserve"> </w:t>
      </w:r>
      <w:proofErr w:type="spellStart"/>
      <w:r w:rsidRPr="00CA79EB">
        <w:rPr>
          <w:rFonts w:ascii="Comic Sans MS" w:hAnsi="Comic Sans MS"/>
          <w:sz w:val="24"/>
          <w:szCs w:val="24"/>
        </w:rPr>
        <w:t>речовин</w:t>
      </w:r>
      <w:proofErr w:type="spellEnd"/>
      <w:r w:rsidRPr="00CA79EB">
        <w:rPr>
          <w:rFonts w:ascii="Comic Sans MS" w:hAnsi="Comic Sans MS"/>
          <w:sz w:val="24"/>
          <w:szCs w:val="24"/>
        </w:rPr>
        <w:t xml:space="preserve">, </w:t>
      </w:r>
      <w:proofErr w:type="spellStart"/>
      <w:r w:rsidRPr="00CA79EB">
        <w:rPr>
          <w:rFonts w:ascii="Comic Sans MS" w:hAnsi="Comic Sans MS"/>
          <w:sz w:val="24"/>
          <w:szCs w:val="24"/>
        </w:rPr>
        <w:t>здобув</w:t>
      </w:r>
      <w:proofErr w:type="spellEnd"/>
      <w:r w:rsidRPr="00CA79EB">
        <w:rPr>
          <w:rFonts w:ascii="Comic Sans MS" w:hAnsi="Comic Sans MS"/>
          <w:sz w:val="24"/>
          <w:szCs w:val="24"/>
        </w:rPr>
        <w:t xml:space="preserve"> </w:t>
      </w:r>
      <w:proofErr w:type="spellStart"/>
      <w:r w:rsidRPr="00CA79EB">
        <w:rPr>
          <w:rFonts w:ascii="Comic Sans MS" w:hAnsi="Comic Sans MS"/>
          <w:sz w:val="24"/>
          <w:szCs w:val="24"/>
        </w:rPr>
        <w:t>кваліфікацію</w:t>
      </w:r>
      <w:proofErr w:type="spellEnd"/>
      <w:r w:rsidRPr="00CA79EB">
        <w:rPr>
          <w:rFonts w:ascii="Comic Sans MS" w:hAnsi="Comic Sans MS"/>
          <w:sz w:val="24"/>
          <w:szCs w:val="24"/>
        </w:rPr>
        <w:t xml:space="preserve"> спец</w:t>
      </w:r>
      <w:r w:rsidRPr="00CA79EB">
        <w:rPr>
          <w:rFonts w:ascii="Comic Sans MS" w:hAnsi="Comic Sans MS"/>
          <w:sz w:val="24"/>
          <w:szCs w:val="24"/>
          <w:lang w:val="uk-UA"/>
        </w:rPr>
        <w:t>і</w:t>
      </w:r>
      <w:r w:rsidRPr="00CA79EB">
        <w:rPr>
          <w:rFonts w:ascii="Comic Sans MS" w:hAnsi="Comic Sans MS"/>
          <w:sz w:val="24"/>
          <w:szCs w:val="24"/>
        </w:rPr>
        <w:t>ал</w:t>
      </w:r>
      <w:r w:rsidRPr="00CA79EB">
        <w:rPr>
          <w:rFonts w:ascii="Comic Sans MS" w:hAnsi="Comic Sans MS"/>
          <w:sz w:val="24"/>
          <w:szCs w:val="24"/>
          <w:lang w:val="uk-UA"/>
        </w:rPr>
        <w:t>і</w:t>
      </w:r>
      <w:proofErr w:type="spellStart"/>
      <w:r w:rsidRPr="00CA79EB">
        <w:rPr>
          <w:rFonts w:ascii="Comic Sans MS" w:hAnsi="Comic Sans MS"/>
          <w:sz w:val="24"/>
          <w:szCs w:val="24"/>
        </w:rPr>
        <w:t>ст</w:t>
      </w:r>
      <w:proofErr w:type="spellEnd"/>
      <w:r w:rsidRPr="00CA79EB">
        <w:rPr>
          <w:rFonts w:ascii="Comic Sans MS" w:hAnsi="Comic Sans MS"/>
          <w:sz w:val="24"/>
          <w:szCs w:val="24"/>
          <w:lang w:val="uk-UA"/>
        </w:rPr>
        <w:t xml:space="preserve"> </w:t>
      </w:r>
      <w:proofErr w:type="spellStart"/>
      <w:r w:rsidRPr="00CA79EB">
        <w:rPr>
          <w:rFonts w:ascii="Comic Sans MS" w:hAnsi="Comic Sans MS"/>
          <w:sz w:val="24"/>
          <w:szCs w:val="24"/>
        </w:rPr>
        <w:t>з</w:t>
      </w:r>
      <w:proofErr w:type="spellEnd"/>
      <w:r w:rsidRPr="00CA79EB">
        <w:rPr>
          <w:rFonts w:ascii="Comic Sans MS" w:hAnsi="Comic Sans MS"/>
          <w:sz w:val="24"/>
          <w:szCs w:val="24"/>
        </w:rPr>
        <w:t xml:space="preserve"> </w:t>
      </w:r>
      <w:proofErr w:type="spellStart"/>
      <w:r w:rsidRPr="00CA79EB">
        <w:rPr>
          <w:rFonts w:ascii="Comic Sans MS" w:hAnsi="Comic Sans MS"/>
          <w:sz w:val="24"/>
          <w:szCs w:val="24"/>
        </w:rPr>
        <w:t>хімічної</w:t>
      </w:r>
      <w:proofErr w:type="spellEnd"/>
      <w:r w:rsidRPr="00CA79EB">
        <w:rPr>
          <w:rFonts w:ascii="Comic Sans MS" w:hAnsi="Comic Sans MS"/>
          <w:sz w:val="24"/>
          <w:szCs w:val="24"/>
        </w:rPr>
        <w:t xml:space="preserve"> </w:t>
      </w:r>
      <w:proofErr w:type="spellStart"/>
      <w:r w:rsidRPr="00CA79EB">
        <w:rPr>
          <w:rFonts w:ascii="Comic Sans MS" w:hAnsi="Comic Sans MS"/>
          <w:sz w:val="24"/>
          <w:szCs w:val="24"/>
        </w:rPr>
        <w:t>технології</w:t>
      </w:r>
      <w:proofErr w:type="spellEnd"/>
      <w:r w:rsidRPr="00CA79EB">
        <w:rPr>
          <w:rFonts w:ascii="Comic Sans MS" w:hAnsi="Comic Sans MS"/>
          <w:sz w:val="24"/>
          <w:szCs w:val="24"/>
        </w:rPr>
        <w:t xml:space="preserve"> та </w:t>
      </w:r>
      <w:proofErr w:type="spellStart"/>
      <w:r w:rsidRPr="00CA79EB">
        <w:rPr>
          <w:rFonts w:ascii="Comic Sans MS" w:hAnsi="Comic Sans MS"/>
          <w:sz w:val="24"/>
          <w:szCs w:val="24"/>
        </w:rPr>
        <w:t>інженерії</w:t>
      </w:r>
      <w:proofErr w:type="spellEnd"/>
      <w:r w:rsidRPr="00CA79EB">
        <w:rPr>
          <w:rFonts w:ascii="Comic Sans MS" w:hAnsi="Comic Sans MS"/>
          <w:sz w:val="24"/>
          <w:szCs w:val="24"/>
        </w:rPr>
        <w:t xml:space="preserve"> </w:t>
      </w:r>
    </w:p>
    <w:p w:rsidR="00AB5C22" w:rsidRPr="00CA79EB" w:rsidRDefault="00AB5C22" w:rsidP="00AB5C22">
      <w:pPr>
        <w:spacing w:after="0" w:line="276" w:lineRule="auto"/>
        <w:ind w:firstLine="708"/>
        <w:jc w:val="both"/>
        <w:rPr>
          <w:rFonts w:ascii="Comic Sans MS" w:hAnsi="Comic Sans MS"/>
          <w:sz w:val="24"/>
          <w:szCs w:val="24"/>
        </w:rPr>
      </w:pPr>
      <w:r w:rsidRPr="00CA79EB">
        <w:rPr>
          <w:rFonts w:ascii="Comic Sans MS" w:hAnsi="Comic Sans MS"/>
          <w:sz w:val="24"/>
          <w:szCs w:val="24"/>
        </w:rPr>
        <w:t xml:space="preserve">окончил НТУУ «КПИ», высшее образование по специальности химическая технология неорганических веществ, получил квалификацию </w:t>
      </w:r>
      <w:proofErr w:type="spellStart"/>
      <w:r w:rsidRPr="00CA79EB">
        <w:rPr>
          <w:rFonts w:ascii="Comic Sans MS" w:hAnsi="Comic Sans MS"/>
          <w:sz w:val="24"/>
          <w:szCs w:val="24"/>
          <w:lang w:val="uk-UA"/>
        </w:rPr>
        <w:t>специалист</w:t>
      </w:r>
      <w:proofErr w:type="spellEnd"/>
      <w:r w:rsidRPr="00CA79EB">
        <w:rPr>
          <w:rFonts w:ascii="Comic Sans MS" w:hAnsi="Comic Sans MS"/>
          <w:sz w:val="24"/>
          <w:szCs w:val="24"/>
        </w:rPr>
        <w:t xml:space="preserve"> с химической технологии и инженерии</w:t>
      </w:r>
    </w:p>
    <w:p w:rsidR="00AB5C22" w:rsidRPr="00CA79EB" w:rsidRDefault="00AB5C22" w:rsidP="00AB5C22">
      <w:pPr>
        <w:spacing w:after="0" w:line="276" w:lineRule="auto"/>
        <w:ind w:firstLine="708"/>
        <w:jc w:val="both"/>
        <w:rPr>
          <w:rFonts w:ascii="Comic Sans MS" w:hAnsi="Comic Sans MS"/>
          <w:sz w:val="24"/>
          <w:szCs w:val="24"/>
          <w:lang w:val="en-US"/>
        </w:rPr>
      </w:pPr>
      <w:r w:rsidRPr="00CA79EB">
        <w:rPr>
          <w:rFonts w:ascii="Comic Sans MS" w:hAnsi="Comic Sans MS"/>
          <w:sz w:val="24"/>
          <w:szCs w:val="24"/>
          <w:lang w:val="en-US"/>
        </w:rPr>
        <w:lastRenderedPageBreak/>
        <w:t>graduated from NTU "KPI", degree in chemical technology of inorganic substances, with the qualification of Chemical Technology and Engineering</w:t>
      </w:r>
    </w:p>
    <w:p w:rsidR="00AB5C22" w:rsidRPr="00CA79EB" w:rsidRDefault="00AB5C22" w:rsidP="00AB5C22">
      <w:pPr>
        <w:spacing w:after="0" w:line="276" w:lineRule="auto"/>
        <w:jc w:val="both"/>
        <w:rPr>
          <w:rFonts w:ascii="Comic Sans MS" w:hAnsi="Comic Sans MS"/>
          <w:sz w:val="24"/>
          <w:szCs w:val="24"/>
        </w:rPr>
      </w:pPr>
      <w:proofErr w:type="spellStart"/>
      <w:r w:rsidRPr="00CA79EB">
        <w:rPr>
          <w:rFonts w:ascii="Comic Sans MS" w:hAnsi="Comic Sans MS"/>
          <w:b/>
          <w:sz w:val="24"/>
          <w:szCs w:val="24"/>
        </w:rPr>
        <w:t>Викладає</w:t>
      </w:r>
      <w:proofErr w:type="spellEnd"/>
      <w:r w:rsidRPr="00CA79EB">
        <w:rPr>
          <w:rFonts w:ascii="Comic Sans MS" w:hAnsi="Comic Sans MS"/>
          <w:b/>
          <w:sz w:val="24"/>
          <w:szCs w:val="24"/>
        </w:rPr>
        <w:t xml:space="preserve"> </w:t>
      </w:r>
      <w:proofErr w:type="spellStart"/>
      <w:r w:rsidRPr="00CA79EB">
        <w:rPr>
          <w:rFonts w:ascii="Comic Sans MS" w:hAnsi="Comic Sans MS"/>
          <w:b/>
          <w:sz w:val="24"/>
          <w:szCs w:val="24"/>
        </w:rPr>
        <w:t>дисципліни</w:t>
      </w:r>
      <w:proofErr w:type="spellEnd"/>
      <w:r w:rsidRPr="00CA79EB">
        <w:rPr>
          <w:rFonts w:ascii="Comic Sans MS" w:hAnsi="Comic Sans MS"/>
          <w:sz w:val="24"/>
          <w:szCs w:val="24"/>
        </w:rPr>
        <w:t>:</w:t>
      </w:r>
    </w:p>
    <w:p w:rsidR="00AB5C22" w:rsidRPr="00CA79EB" w:rsidRDefault="00AB5C22" w:rsidP="00AB5C22">
      <w:pPr>
        <w:spacing w:after="0" w:line="276" w:lineRule="auto"/>
        <w:ind w:firstLine="567"/>
        <w:jc w:val="both"/>
        <w:rPr>
          <w:rFonts w:ascii="Comic Sans MS" w:hAnsi="Comic Sans MS"/>
          <w:sz w:val="24"/>
          <w:szCs w:val="24"/>
          <w:lang w:val="uk-UA"/>
        </w:rPr>
      </w:pPr>
      <w:r w:rsidRPr="00CA79EB">
        <w:rPr>
          <w:rFonts w:ascii="Comic Sans MS" w:hAnsi="Comic Sans MS"/>
          <w:sz w:val="24"/>
          <w:szCs w:val="24"/>
          <w:lang w:val="uk-UA"/>
        </w:rPr>
        <w:t>Хімічна технологія неорганічних речовин, Методологія наукових досліджень</w:t>
      </w:r>
    </w:p>
    <w:p w:rsidR="00AB5C22" w:rsidRPr="00CA79EB" w:rsidRDefault="00AB5C22" w:rsidP="00AB5C22">
      <w:pPr>
        <w:ind w:firstLine="567"/>
        <w:jc w:val="both"/>
        <w:rPr>
          <w:rFonts w:ascii="Comic Sans MS" w:hAnsi="Comic Sans MS" w:cs="Times New Roman"/>
          <w:sz w:val="24"/>
          <w:szCs w:val="24"/>
        </w:rPr>
      </w:pPr>
      <w:r w:rsidRPr="00CA79EB">
        <w:rPr>
          <w:rFonts w:ascii="Comic Sans MS" w:hAnsi="Comic Sans MS" w:cs="Times New Roman"/>
          <w:sz w:val="24"/>
          <w:szCs w:val="24"/>
        </w:rPr>
        <w:t>Химическая технология неорганических веществ</w:t>
      </w:r>
      <w:r w:rsidRPr="00CA79EB">
        <w:rPr>
          <w:rFonts w:ascii="Comic Sans MS" w:hAnsi="Comic Sans MS" w:cs="Times New Roman"/>
          <w:sz w:val="24"/>
          <w:szCs w:val="24"/>
          <w:lang w:val="uk-UA"/>
        </w:rPr>
        <w:t>,</w:t>
      </w:r>
      <w:r w:rsidRPr="00CA79EB">
        <w:rPr>
          <w:rFonts w:ascii="Comic Sans MS" w:hAnsi="Comic Sans MS" w:cs="Times New Roman"/>
          <w:sz w:val="24"/>
          <w:szCs w:val="24"/>
        </w:rPr>
        <w:t xml:space="preserve"> Методология научных исследований</w:t>
      </w:r>
    </w:p>
    <w:p w:rsidR="00AB5C22" w:rsidRPr="00CA79EB" w:rsidRDefault="00AB5C22" w:rsidP="00AB5C22">
      <w:pPr>
        <w:ind w:firstLine="567"/>
        <w:jc w:val="both"/>
        <w:rPr>
          <w:rFonts w:ascii="Comic Sans MS" w:hAnsi="Comic Sans MS" w:cs="Times New Roman"/>
          <w:sz w:val="24"/>
          <w:szCs w:val="24"/>
          <w:lang w:val="en-US"/>
        </w:rPr>
      </w:pPr>
      <w:r w:rsidRPr="00CA79EB">
        <w:rPr>
          <w:rFonts w:ascii="Comic Sans MS" w:hAnsi="Comic Sans MS" w:cs="Times New Roman"/>
          <w:sz w:val="24"/>
          <w:szCs w:val="24"/>
          <w:lang w:val="en-US"/>
        </w:rPr>
        <w:t>Chemical Technologies of Inorganic Substances</w:t>
      </w:r>
      <w:r w:rsidRPr="00CA79EB">
        <w:rPr>
          <w:rFonts w:ascii="Comic Sans MS" w:hAnsi="Comic Sans MS" w:cs="Times New Roman"/>
          <w:sz w:val="24"/>
          <w:szCs w:val="24"/>
          <w:lang w:val="uk-UA"/>
        </w:rPr>
        <w:t xml:space="preserve">, </w:t>
      </w:r>
      <w:r w:rsidRPr="00CA79EB">
        <w:rPr>
          <w:rFonts w:ascii="Comic Sans MS" w:hAnsi="Comic Sans MS" w:cs="Times New Roman"/>
          <w:sz w:val="24"/>
          <w:szCs w:val="24"/>
          <w:lang w:val="en-US"/>
        </w:rPr>
        <w:t>The methodology of scientific research</w:t>
      </w:r>
    </w:p>
    <w:p w:rsidR="00CA79EB" w:rsidRPr="00CA79EB" w:rsidRDefault="00CA79EB" w:rsidP="00CA79EB">
      <w:pPr>
        <w:pStyle w:val="a4"/>
        <w:shd w:val="clear" w:color="auto" w:fill="FFFFFF"/>
        <w:spacing w:before="0" w:beforeAutospacing="0" w:after="0" w:afterAutospacing="0" w:line="276" w:lineRule="auto"/>
        <w:jc w:val="both"/>
        <w:rPr>
          <w:rFonts w:ascii="Comic Sans MS" w:hAnsi="Comic Sans MS"/>
        </w:rPr>
      </w:pPr>
      <w:r w:rsidRPr="00CA79EB">
        <w:rPr>
          <w:rFonts w:ascii="Comic Sans MS" w:hAnsi="Comic Sans MS"/>
          <w:b/>
        </w:rPr>
        <w:t>Наукові інтереси</w:t>
      </w:r>
      <w:r w:rsidRPr="00CA79EB">
        <w:rPr>
          <w:rFonts w:ascii="Comic Sans MS" w:hAnsi="Comic Sans MS"/>
        </w:rPr>
        <w:t>:</w:t>
      </w:r>
    </w:p>
    <w:p w:rsidR="00CA79EB" w:rsidRPr="00DC0272" w:rsidRDefault="00CA79EB" w:rsidP="00CA79EB">
      <w:pPr>
        <w:ind w:firstLine="567"/>
        <w:jc w:val="both"/>
        <w:rPr>
          <w:rFonts w:ascii="Comic Sans MS" w:hAnsi="Comic Sans MS" w:cs="Times New Roman"/>
          <w:sz w:val="24"/>
          <w:szCs w:val="24"/>
          <w:lang w:val="uk-UA"/>
        </w:rPr>
      </w:pPr>
      <w:r w:rsidRPr="00DC0272">
        <w:rPr>
          <w:rFonts w:ascii="Comic Sans MS" w:hAnsi="Comic Sans MS" w:cs="Times New Roman"/>
          <w:sz w:val="24"/>
          <w:szCs w:val="24"/>
          <w:lang w:val="uk-UA"/>
        </w:rPr>
        <w:t xml:space="preserve">Технологія </w:t>
      </w:r>
      <w:proofErr w:type="spellStart"/>
      <w:r w:rsidRPr="00DC0272">
        <w:rPr>
          <w:rFonts w:ascii="Comic Sans MS" w:hAnsi="Comic Sans MS" w:cs="Times New Roman"/>
          <w:sz w:val="24"/>
          <w:szCs w:val="24"/>
          <w:lang w:val="uk-UA"/>
        </w:rPr>
        <w:t>водопідготовки</w:t>
      </w:r>
      <w:proofErr w:type="spellEnd"/>
      <w:r w:rsidRPr="00DC0272">
        <w:rPr>
          <w:rFonts w:ascii="Comic Sans MS" w:hAnsi="Comic Sans MS" w:cs="Times New Roman"/>
          <w:sz w:val="24"/>
          <w:szCs w:val="24"/>
          <w:lang w:val="uk-UA"/>
        </w:rPr>
        <w:t xml:space="preserve"> і водоочищення; Мембранні технології в процесах очищення води; Розробка </w:t>
      </w:r>
      <w:proofErr w:type="spellStart"/>
      <w:r w:rsidRPr="00DC0272">
        <w:rPr>
          <w:rFonts w:ascii="Comic Sans MS" w:hAnsi="Comic Sans MS" w:cs="Times New Roman"/>
          <w:sz w:val="24"/>
          <w:szCs w:val="24"/>
          <w:lang w:val="uk-UA"/>
        </w:rPr>
        <w:t>ультрафільтраційний</w:t>
      </w:r>
      <w:proofErr w:type="spellEnd"/>
      <w:r w:rsidRPr="00DC0272">
        <w:rPr>
          <w:rFonts w:ascii="Comic Sans MS" w:hAnsi="Comic Sans MS" w:cs="Times New Roman"/>
          <w:sz w:val="24"/>
          <w:szCs w:val="24"/>
          <w:lang w:val="uk-UA"/>
        </w:rPr>
        <w:t xml:space="preserve"> технології для обробки поверхневих вод; Підготовка питної води </w:t>
      </w:r>
      <w:proofErr w:type="spellStart"/>
      <w:r w:rsidRPr="00DC0272">
        <w:rPr>
          <w:rFonts w:ascii="Comic Sans MS" w:hAnsi="Comic Sans MS" w:cs="Times New Roman"/>
          <w:sz w:val="24"/>
          <w:szCs w:val="24"/>
          <w:lang w:val="uk-UA"/>
        </w:rPr>
        <w:t>коагуляційний</w:t>
      </w:r>
      <w:proofErr w:type="spellEnd"/>
      <w:r w:rsidRPr="00DC0272">
        <w:rPr>
          <w:rFonts w:ascii="Comic Sans MS" w:hAnsi="Comic Sans MS" w:cs="Times New Roman"/>
          <w:sz w:val="24"/>
          <w:szCs w:val="24"/>
          <w:lang w:val="uk-UA"/>
        </w:rPr>
        <w:t xml:space="preserve"> методом; Розробка нових видів коагулянтів і технологія їх отримання; Безвідходні технології очищення стічних вод і утилізації відходів промислових підприємств; Біохімічні методи очищення води; </w:t>
      </w:r>
      <w:proofErr w:type="spellStart"/>
      <w:r w:rsidRPr="00DC0272">
        <w:rPr>
          <w:rFonts w:ascii="Comic Sans MS" w:hAnsi="Comic Sans MS" w:cs="Times New Roman"/>
          <w:sz w:val="24"/>
          <w:szCs w:val="24"/>
          <w:lang w:val="uk-UA"/>
        </w:rPr>
        <w:t>Сорбційні</w:t>
      </w:r>
      <w:proofErr w:type="spellEnd"/>
      <w:r w:rsidRPr="00DC0272">
        <w:rPr>
          <w:rFonts w:ascii="Comic Sans MS" w:hAnsi="Comic Sans MS" w:cs="Times New Roman"/>
          <w:sz w:val="24"/>
          <w:szCs w:val="24"/>
          <w:lang w:val="uk-UA"/>
        </w:rPr>
        <w:t xml:space="preserve"> методи в </w:t>
      </w:r>
      <w:proofErr w:type="spellStart"/>
      <w:r w:rsidRPr="00DC0272">
        <w:rPr>
          <w:rFonts w:ascii="Comic Sans MS" w:hAnsi="Comic Sans MS" w:cs="Times New Roman"/>
          <w:sz w:val="24"/>
          <w:szCs w:val="24"/>
          <w:lang w:val="uk-UA"/>
        </w:rPr>
        <w:t>водопідготовки</w:t>
      </w:r>
      <w:proofErr w:type="spellEnd"/>
      <w:r w:rsidR="00DC0272">
        <w:rPr>
          <w:rFonts w:ascii="Comic Sans MS" w:hAnsi="Comic Sans MS" w:cs="Times New Roman"/>
          <w:sz w:val="24"/>
          <w:szCs w:val="24"/>
          <w:lang w:val="uk-UA"/>
        </w:rPr>
        <w:t>.</w:t>
      </w:r>
    </w:p>
    <w:p w:rsidR="00CA79EB" w:rsidRPr="00CA79EB" w:rsidRDefault="00CA79EB" w:rsidP="00CA79EB">
      <w:pPr>
        <w:ind w:firstLine="567"/>
        <w:jc w:val="both"/>
        <w:rPr>
          <w:rFonts w:ascii="Comic Sans MS" w:hAnsi="Comic Sans MS" w:cs="Times New Roman"/>
          <w:sz w:val="24"/>
          <w:szCs w:val="24"/>
          <w:lang w:val="en-US"/>
        </w:rPr>
      </w:pPr>
      <w:r>
        <w:rPr>
          <w:rFonts w:ascii="Comic Sans MS" w:hAnsi="Comic Sans MS" w:cs="Times New Roman"/>
          <w:sz w:val="24"/>
          <w:szCs w:val="24"/>
          <w:lang w:val="uk-UA"/>
        </w:rPr>
        <w:t xml:space="preserve">Приймає участь у міжнародних проектах: </w:t>
      </w:r>
      <w:r w:rsidRPr="00CA79EB">
        <w:rPr>
          <w:rFonts w:ascii="Comic Sans MS" w:hAnsi="Comic Sans MS" w:cs="Times New Roman"/>
          <w:sz w:val="24"/>
          <w:szCs w:val="24"/>
          <w:lang w:val="en-US"/>
        </w:rPr>
        <w:t>Water Harmony Erasmus+, Water Harmony, OTAN’s projects, France-Ukrainian’s project, USA-Georgia-</w:t>
      </w:r>
      <w:proofErr w:type="spellStart"/>
      <w:r w:rsidRPr="00CA79EB">
        <w:rPr>
          <w:rFonts w:ascii="Comic Sans MS" w:hAnsi="Comic Sans MS" w:cs="Times New Roman"/>
          <w:sz w:val="24"/>
          <w:szCs w:val="24"/>
          <w:lang w:val="en-US"/>
        </w:rPr>
        <w:t>Ukrain’s</w:t>
      </w:r>
      <w:proofErr w:type="spellEnd"/>
      <w:r w:rsidRPr="00CA79EB">
        <w:rPr>
          <w:rFonts w:ascii="Comic Sans MS" w:hAnsi="Comic Sans MS" w:cs="Times New Roman"/>
          <w:sz w:val="24"/>
          <w:szCs w:val="24"/>
          <w:lang w:val="en-US"/>
        </w:rPr>
        <w:t xml:space="preserve"> project</w:t>
      </w:r>
    </w:p>
    <w:p w:rsidR="00AB5C22" w:rsidRDefault="00CA79EB" w:rsidP="00CA79EB">
      <w:pPr>
        <w:ind w:firstLine="567"/>
        <w:jc w:val="both"/>
        <w:rPr>
          <w:rFonts w:ascii="Comic Sans MS" w:hAnsi="Comic Sans MS" w:cs="Times New Roman"/>
          <w:sz w:val="24"/>
          <w:szCs w:val="24"/>
        </w:rPr>
      </w:pPr>
      <w:r w:rsidRPr="00CA79EB">
        <w:rPr>
          <w:rFonts w:ascii="Comic Sans MS" w:hAnsi="Comic Sans MS" w:cs="Times New Roman"/>
          <w:sz w:val="24"/>
          <w:szCs w:val="24"/>
        </w:rPr>
        <w:t>Технология водоподготовки и водоочистки; Мембранные техно</w:t>
      </w:r>
      <w:r>
        <w:rPr>
          <w:rFonts w:ascii="Comic Sans MS" w:hAnsi="Comic Sans MS" w:cs="Times New Roman"/>
          <w:sz w:val="24"/>
          <w:szCs w:val="24"/>
        </w:rPr>
        <w:t>логии в процессах очистки воды;</w:t>
      </w:r>
      <w:r w:rsidRPr="00CA79EB">
        <w:rPr>
          <w:rFonts w:ascii="Comic Sans MS" w:hAnsi="Comic Sans MS" w:cs="Times New Roman"/>
          <w:sz w:val="24"/>
          <w:szCs w:val="24"/>
        </w:rPr>
        <w:t xml:space="preserve"> Разработка </w:t>
      </w:r>
      <w:proofErr w:type="spellStart"/>
      <w:r w:rsidRPr="00CA79EB">
        <w:rPr>
          <w:rFonts w:ascii="Comic Sans MS" w:hAnsi="Comic Sans MS" w:cs="Times New Roman"/>
          <w:sz w:val="24"/>
          <w:szCs w:val="24"/>
        </w:rPr>
        <w:t>ультрафильтрационной</w:t>
      </w:r>
      <w:proofErr w:type="spellEnd"/>
      <w:r w:rsidRPr="00CA79EB">
        <w:rPr>
          <w:rFonts w:ascii="Comic Sans MS" w:hAnsi="Comic Sans MS" w:cs="Times New Roman"/>
          <w:sz w:val="24"/>
          <w:szCs w:val="24"/>
        </w:rPr>
        <w:t xml:space="preserve"> технологии для обработки поверхностных вод; Подготовка питьевой воды </w:t>
      </w:r>
      <w:proofErr w:type="spellStart"/>
      <w:r w:rsidRPr="00CA79EB">
        <w:rPr>
          <w:rFonts w:ascii="Comic Sans MS" w:hAnsi="Comic Sans MS" w:cs="Times New Roman"/>
          <w:sz w:val="24"/>
          <w:szCs w:val="24"/>
        </w:rPr>
        <w:t>коагуляционным</w:t>
      </w:r>
      <w:proofErr w:type="spellEnd"/>
      <w:r w:rsidRPr="00CA79EB">
        <w:rPr>
          <w:rFonts w:ascii="Comic Sans MS" w:hAnsi="Comic Sans MS" w:cs="Times New Roman"/>
          <w:sz w:val="24"/>
          <w:szCs w:val="24"/>
        </w:rPr>
        <w:t xml:space="preserve"> методом;</w:t>
      </w:r>
      <w:r w:rsidRPr="00CA79EB">
        <w:rPr>
          <w:rFonts w:ascii="Comic Sans MS" w:hAnsi="Comic Sans MS" w:cs="Times New Roman"/>
          <w:sz w:val="24"/>
          <w:szCs w:val="24"/>
          <w:lang w:val="uk-UA"/>
        </w:rPr>
        <w:t xml:space="preserve"> </w:t>
      </w:r>
      <w:r w:rsidRPr="00CA79EB">
        <w:rPr>
          <w:rFonts w:ascii="Comic Sans MS" w:hAnsi="Comic Sans MS" w:cs="Times New Roman"/>
          <w:sz w:val="24"/>
          <w:szCs w:val="24"/>
        </w:rPr>
        <w:t>Разработка новых видов коагулянтов и технология их получения; Безотходные технологии очистки сточных вод и утилизации отходов промышленных предприятий; Биохимические методы очистки воды; Сорбционные методы в водоподготовке</w:t>
      </w:r>
      <w:r w:rsidR="00DC0272">
        <w:rPr>
          <w:rFonts w:ascii="Comic Sans MS" w:hAnsi="Comic Sans MS" w:cs="Times New Roman"/>
          <w:sz w:val="24"/>
          <w:szCs w:val="24"/>
        </w:rPr>
        <w:t>.</w:t>
      </w:r>
      <w:bookmarkStart w:id="0" w:name="_GoBack"/>
      <w:bookmarkEnd w:id="0"/>
    </w:p>
    <w:p w:rsidR="00CA79EB" w:rsidRPr="00CA79EB" w:rsidRDefault="00CA79EB" w:rsidP="00CA79EB">
      <w:pPr>
        <w:ind w:firstLine="567"/>
        <w:jc w:val="both"/>
        <w:rPr>
          <w:rFonts w:ascii="Comic Sans MS" w:hAnsi="Comic Sans MS" w:cs="Times New Roman"/>
          <w:sz w:val="24"/>
          <w:szCs w:val="24"/>
        </w:rPr>
      </w:pPr>
      <w:proofErr w:type="spellStart"/>
      <w:r>
        <w:rPr>
          <w:rFonts w:ascii="Comic Sans MS" w:hAnsi="Comic Sans MS" w:cs="Times New Roman"/>
          <w:sz w:val="24"/>
          <w:szCs w:val="24"/>
          <w:lang w:val="uk-UA"/>
        </w:rPr>
        <w:t>Принимает</w:t>
      </w:r>
      <w:proofErr w:type="spellEnd"/>
      <w:r>
        <w:rPr>
          <w:rFonts w:ascii="Comic Sans MS" w:hAnsi="Comic Sans MS" w:cs="Times New Roman"/>
          <w:sz w:val="24"/>
          <w:szCs w:val="24"/>
          <w:lang w:val="uk-UA"/>
        </w:rPr>
        <w:t xml:space="preserve"> </w:t>
      </w:r>
      <w:proofErr w:type="spellStart"/>
      <w:r>
        <w:rPr>
          <w:rFonts w:ascii="Comic Sans MS" w:hAnsi="Comic Sans MS" w:cs="Times New Roman"/>
          <w:sz w:val="24"/>
          <w:szCs w:val="24"/>
          <w:lang w:val="uk-UA"/>
        </w:rPr>
        <w:t>участие</w:t>
      </w:r>
      <w:proofErr w:type="spellEnd"/>
      <w:r>
        <w:rPr>
          <w:rFonts w:ascii="Comic Sans MS" w:hAnsi="Comic Sans MS" w:cs="Times New Roman"/>
          <w:sz w:val="24"/>
          <w:szCs w:val="24"/>
          <w:lang w:val="uk-UA"/>
        </w:rPr>
        <w:t xml:space="preserve"> в </w:t>
      </w:r>
      <w:proofErr w:type="spellStart"/>
      <w:r>
        <w:rPr>
          <w:rFonts w:ascii="Comic Sans MS" w:hAnsi="Comic Sans MS" w:cs="Times New Roman"/>
          <w:sz w:val="24"/>
          <w:szCs w:val="24"/>
          <w:lang w:val="uk-UA"/>
        </w:rPr>
        <w:t>международн</w:t>
      </w:r>
      <w:r w:rsidR="008F41DA">
        <w:rPr>
          <w:rFonts w:ascii="Comic Sans MS" w:hAnsi="Comic Sans MS" w:cs="Times New Roman"/>
          <w:sz w:val="24"/>
          <w:szCs w:val="24"/>
          <w:lang w:val="uk-UA"/>
        </w:rPr>
        <w:t>ы</w:t>
      </w:r>
      <w:r>
        <w:rPr>
          <w:rFonts w:ascii="Comic Sans MS" w:hAnsi="Comic Sans MS" w:cs="Times New Roman"/>
          <w:sz w:val="24"/>
          <w:szCs w:val="24"/>
          <w:lang w:val="uk-UA"/>
        </w:rPr>
        <w:t>х</w:t>
      </w:r>
      <w:proofErr w:type="spellEnd"/>
      <w:r>
        <w:rPr>
          <w:rFonts w:ascii="Comic Sans MS" w:hAnsi="Comic Sans MS" w:cs="Times New Roman"/>
          <w:sz w:val="24"/>
          <w:szCs w:val="24"/>
          <w:lang w:val="uk-UA"/>
        </w:rPr>
        <w:t xml:space="preserve"> проектах: </w:t>
      </w:r>
      <w:r w:rsidRPr="00CA79EB">
        <w:rPr>
          <w:rFonts w:ascii="Comic Sans MS" w:hAnsi="Comic Sans MS" w:cs="Times New Roman"/>
          <w:sz w:val="24"/>
          <w:szCs w:val="24"/>
          <w:lang w:val="en-US"/>
        </w:rPr>
        <w:t>Water</w:t>
      </w:r>
      <w:r w:rsidRPr="00CA79EB">
        <w:rPr>
          <w:rFonts w:ascii="Comic Sans MS" w:hAnsi="Comic Sans MS" w:cs="Times New Roman"/>
          <w:sz w:val="24"/>
          <w:szCs w:val="24"/>
        </w:rPr>
        <w:t xml:space="preserve"> </w:t>
      </w:r>
      <w:r w:rsidRPr="00CA79EB">
        <w:rPr>
          <w:rFonts w:ascii="Comic Sans MS" w:hAnsi="Comic Sans MS" w:cs="Times New Roman"/>
          <w:sz w:val="24"/>
          <w:szCs w:val="24"/>
          <w:lang w:val="en-US"/>
        </w:rPr>
        <w:t>Harmony</w:t>
      </w:r>
      <w:r w:rsidRPr="00CA79EB">
        <w:rPr>
          <w:rFonts w:ascii="Comic Sans MS" w:hAnsi="Comic Sans MS" w:cs="Times New Roman"/>
          <w:sz w:val="24"/>
          <w:szCs w:val="24"/>
        </w:rPr>
        <w:t xml:space="preserve"> </w:t>
      </w:r>
      <w:r w:rsidRPr="00CA79EB">
        <w:rPr>
          <w:rFonts w:ascii="Comic Sans MS" w:hAnsi="Comic Sans MS" w:cs="Times New Roman"/>
          <w:sz w:val="24"/>
          <w:szCs w:val="24"/>
          <w:lang w:val="en-US"/>
        </w:rPr>
        <w:t>Erasmus</w:t>
      </w:r>
      <w:r w:rsidRPr="00CA79EB">
        <w:rPr>
          <w:rFonts w:ascii="Comic Sans MS" w:hAnsi="Comic Sans MS" w:cs="Times New Roman"/>
          <w:sz w:val="24"/>
          <w:szCs w:val="24"/>
        </w:rPr>
        <w:t xml:space="preserve">+, </w:t>
      </w:r>
      <w:r w:rsidRPr="00CA79EB">
        <w:rPr>
          <w:rFonts w:ascii="Comic Sans MS" w:hAnsi="Comic Sans MS" w:cs="Times New Roman"/>
          <w:sz w:val="24"/>
          <w:szCs w:val="24"/>
          <w:lang w:val="en-US"/>
        </w:rPr>
        <w:t>Water</w:t>
      </w:r>
      <w:r w:rsidRPr="00CA79EB">
        <w:rPr>
          <w:rFonts w:ascii="Comic Sans MS" w:hAnsi="Comic Sans MS" w:cs="Times New Roman"/>
          <w:sz w:val="24"/>
          <w:szCs w:val="24"/>
        </w:rPr>
        <w:t xml:space="preserve"> </w:t>
      </w:r>
      <w:r w:rsidRPr="00CA79EB">
        <w:rPr>
          <w:rFonts w:ascii="Comic Sans MS" w:hAnsi="Comic Sans MS" w:cs="Times New Roman"/>
          <w:sz w:val="24"/>
          <w:szCs w:val="24"/>
          <w:lang w:val="en-US"/>
        </w:rPr>
        <w:t>Harmony</w:t>
      </w:r>
      <w:r w:rsidRPr="00CA79EB">
        <w:rPr>
          <w:rFonts w:ascii="Comic Sans MS" w:hAnsi="Comic Sans MS" w:cs="Times New Roman"/>
          <w:sz w:val="24"/>
          <w:szCs w:val="24"/>
        </w:rPr>
        <w:t xml:space="preserve">, </w:t>
      </w:r>
      <w:r w:rsidRPr="00CA79EB">
        <w:rPr>
          <w:rFonts w:ascii="Comic Sans MS" w:hAnsi="Comic Sans MS" w:cs="Times New Roman"/>
          <w:sz w:val="24"/>
          <w:szCs w:val="24"/>
          <w:lang w:val="en-US"/>
        </w:rPr>
        <w:t>OTAN</w:t>
      </w:r>
      <w:r w:rsidRPr="00CA79EB">
        <w:rPr>
          <w:rFonts w:ascii="Comic Sans MS" w:hAnsi="Comic Sans MS" w:cs="Times New Roman"/>
          <w:sz w:val="24"/>
          <w:szCs w:val="24"/>
        </w:rPr>
        <w:t>’</w:t>
      </w:r>
      <w:r w:rsidRPr="00CA79EB">
        <w:rPr>
          <w:rFonts w:ascii="Comic Sans MS" w:hAnsi="Comic Sans MS" w:cs="Times New Roman"/>
          <w:sz w:val="24"/>
          <w:szCs w:val="24"/>
          <w:lang w:val="en-US"/>
        </w:rPr>
        <w:t>s</w:t>
      </w:r>
      <w:r w:rsidRPr="00CA79EB">
        <w:rPr>
          <w:rFonts w:ascii="Comic Sans MS" w:hAnsi="Comic Sans MS" w:cs="Times New Roman"/>
          <w:sz w:val="24"/>
          <w:szCs w:val="24"/>
        </w:rPr>
        <w:t xml:space="preserve"> </w:t>
      </w:r>
      <w:r w:rsidRPr="00CA79EB">
        <w:rPr>
          <w:rFonts w:ascii="Comic Sans MS" w:hAnsi="Comic Sans MS" w:cs="Times New Roman"/>
          <w:sz w:val="24"/>
          <w:szCs w:val="24"/>
          <w:lang w:val="en-US"/>
        </w:rPr>
        <w:t>projects</w:t>
      </w:r>
      <w:r w:rsidRPr="00CA79EB">
        <w:rPr>
          <w:rFonts w:ascii="Comic Sans MS" w:hAnsi="Comic Sans MS" w:cs="Times New Roman"/>
          <w:sz w:val="24"/>
          <w:szCs w:val="24"/>
        </w:rPr>
        <w:t xml:space="preserve">, </w:t>
      </w:r>
      <w:r w:rsidRPr="00CA79EB">
        <w:rPr>
          <w:rFonts w:ascii="Comic Sans MS" w:hAnsi="Comic Sans MS" w:cs="Times New Roman"/>
          <w:sz w:val="24"/>
          <w:szCs w:val="24"/>
          <w:lang w:val="en-US"/>
        </w:rPr>
        <w:t>France</w:t>
      </w:r>
      <w:r w:rsidRPr="00CA79EB">
        <w:rPr>
          <w:rFonts w:ascii="Comic Sans MS" w:hAnsi="Comic Sans MS" w:cs="Times New Roman"/>
          <w:sz w:val="24"/>
          <w:szCs w:val="24"/>
        </w:rPr>
        <w:t>-</w:t>
      </w:r>
      <w:r w:rsidRPr="00CA79EB">
        <w:rPr>
          <w:rFonts w:ascii="Comic Sans MS" w:hAnsi="Comic Sans MS" w:cs="Times New Roman"/>
          <w:sz w:val="24"/>
          <w:szCs w:val="24"/>
          <w:lang w:val="en-US"/>
        </w:rPr>
        <w:t>Ukrainian</w:t>
      </w:r>
      <w:r w:rsidRPr="00CA79EB">
        <w:rPr>
          <w:rFonts w:ascii="Comic Sans MS" w:hAnsi="Comic Sans MS" w:cs="Times New Roman"/>
          <w:sz w:val="24"/>
          <w:szCs w:val="24"/>
        </w:rPr>
        <w:t>’</w:t>
      </w:r>
      <w:r w:rsidRPr="00CA79EB">
        <w:rPr>
          <w:rFonts w:ascii="Comic Sans MS" w:hAnsi="Comic Sans MS" w:cs="Times New Roman"/>
          <w:sz w:val="24"/>
          <w:szCs w:val="24"/>
          <w:lang w:val="en-US"/>
        </w:rPr>
        <w:t>s</w:t>
      </w:r>
      <w:r w:rsidRPr="00CA79EB">
        <w:rPr>
          <w:rFonts w:ascii="Comic Sans MS" w:hAnsi="Comic Sans MS" w:cs="Times New Roman"/>
          <w:sz w:val="24"/>
          <w:szCs w:val="24"/>
        </w:rPr>
        <w:t xml:space="preserve"> </w:t>
      </w:r>
      <w:r w:rsidRPr="00CA79EB">
        <w:rPr>
          <w:rFonts w:ascii="Comic Sans MS" w:hAnsi="Comic Sans MS" w:cs="Times New Roman"/>
          <w:sz w:val="24"/>
          <w:szCs w:val="24"/>
          <w:lang w:val="en-US"/>
        </w:rPr>
        <w:t>project</w:t>
      </w:r>
      <w:r w:rsidRPr="00CA79EB">
        <w:rPr>
          <w:rFonts w:ascii="Comic Sans MS" w:hAnsi="Comic Sans MS" w:cs="Times New Roman"/>
          <w:sz w:val="24"/>
          <w:szCs w:val="24"/>
        </w:rPr>
        <w:t xml:space="preserve">, </w:t>
      </w:r>
      <w:r w:rsidRPr="00CA79EB">
        <w:rPr>
          <w:rFonts w:ascii="Comic Sans MS" w:hAnsi="Comic Sans MS" w:cs="Times New Roman"/>
          <w:sz w:val="24"/>
          <w:szCs w:val="24"/>
          <w:lang w:val="en-US"/>
        </w:rPr>
        <w:t>USA</w:t>
      </w:r>
      <w:r w:rsidRPr="00CA79EB">
        <w:rPr>
          <w:rFonts w:ascii="Comic Sans MS" w:hAnsi="Comic Sans MS" w:cs="Times New Roman"/>
          <w:sz w:val="24"/>
          <w:szCs w:val="24"/>
        </w:rPr>
        <w:t>-</w:t>
      </w:r>
      <w:r w:rsidRPr="00CA79EB">
        <w:rPr>
          <w:rFonts w:ascii="Comic Sans MS" w:hAnsi="Comic Sans MS" w:cs="Times New Roman"/>
          <w:sz w:val="24"/>
          <w:szCs w:val="24"/>
          <w:lang w:val="en-US"/>
        </w:rPr>
        <w:t>Georgia</w:t>
      </w:r>
      <w:r w:rsidRPr="00CA79EB">
        <w:rPr>
          <w:rFonts w:ascii="Comic Sans MS" w:hAnsi="Comic Sans MS" w:cs="Times New Roman"/>
          <w:sz w:val="24"/>
          <w:szCs w:val="24"/>
        </w:rPr>
        <w:t>-</w:t>
      </w:r>
      <w:proofErr w:type="spellStart"/>
      <w:r w:rsidRPr="00CA79EB">
        <w:rPr>
          <w:rFonts w:ascii="Comic Sans MS" w:hAnsi="Comic Sans MS" w:cs="Times New Roman"/>
          <w:sz w:val="24"/>
          <w:szCs w:val="24"/>
          <w:lang w:val="en-US"/>
        </w:rPr>
        <w:t>Ukrain</w:t>
      </w:r>
      <w:proofErr w:type="spellEnd"/>
      <w:r w:rsidRPr="00CA79EB">
        <w:rPr>
          <w:rFonts w:ascii="Comic Sans MS" w:hAnsi="Comic Sans MS" w:cs="Times New Roman"/>
          <w:sz w:val="24"/>
          <w:szCs w:val="24"/>
        </w:rPr>
        <w:t>’</w:t>
      </w:r>
      <w:r w:rsidRPr="00CA79EB">
        <w:rPr>
          <w:rFonts w:ascii="Comic Sans MS" w:hAnsi="Comic Sans MS" w:cs="Times New Roman"/>
          <w:sz w:val="24"/>
          <w:szCs w:val="24"/>
          <w:lang w:val="en-US"/>
        </w:rPr>
        <w:t>s</w:t>
      </w:r>
      <w:r w:rsidRPr="00CA79EB">
        <w:rPr>
          <w:rFonts w:ascii="Comic Sans MS" w:hAnsi="Comic Sans MS" w:cs="Times New Roman"/>
          <w:sz w:val="24"/>
          <w:szCs w:val="24"/>
        </w:rPr>
        <w:t xml:space="preserve"> </w:t>
      </w:r>
      <w:r w:rsidRPr="00CA79EB">
        <w:rPr>
          <w:rFonts w:ascii="Comic Sans MS" w:hAnsi="Comic Sans MS" w:cs="Times New Roman"/>
          <w:sz w:val="24"/>
          <w:szCs w:val="24"/>
          <w:lang w:val="en-US"/>
        </w:rPr>
        <w:t>project</w:t>
      </w:r>
    </w:p>
    <w:p w:rsidR="00E73E8E" w:rsidRPr="00CA79EB" w:rsidRDefault="00B55CD2" w:rsidP="00E73E8E">
      <w:pPr>
        <w:ind w:firstLine="567"/>
        <w:jc w:val="both"/>
        <w:rPr>
          <w:rFonts w:ascii="Comic Sans MS" w:hAnsi="Comic Sans MS" w:cs="Times New Roman"/>
          <w:sz w:val="24"/>
          <w:szCs w:val="24"/>
          <w:lang w:val="en-US"/>
        </w:rPr>
      </w:pPr>
      <w:proofErr w:type="spellStart"/>
      <w:r w:rsidRPr="00CA79EB">
        <w:rPr>
          <w:rFonts w:ascii="Comic Sans MS" w:hAnsi="Comic Sans MS" w:cs="Times New Roman"/>
          <w:sz w:val="24"/>
          <w:szCs w:val="24"/>
          <w:lang w:val="en-US"/>
        </w:rPr>
        <w:t>Astrelin's</w:t>
      </w:r>
      <w:proofErr w:type="spellEnd"/>
      <w:r w:rsidRPr="00CA79EB">
        <w:rPr>
          <w:rFonts w:ascii="Comic Sans MS" w:hAnsi="Comic Sans MS" w:cs="Times New Roman"/>
          <w:sz w:val="24"/>
          <w:szCs w:val="24"/>
          <w:lang w:val="en-US"/>
        </w:rPr>
        <w:t xml:space="preserve"> research areas are on water and wastewater treatment technologies, low-waste technologies for wastewater purification of industrial plants and domestic wastewater, synthesis and application of nanostructured composites as an adsorbent in the purification of polluted water, the synthesis of new effective composite coagulants and flocculants, the study of biochemical methods of mineral processing raw materials, applied ecology processes etc</w:t>
      </w:r>
      <w:r w:rsidR="00CC502E" w:rsidRPr="00CA79EB">
        <w:rPr>
          <w:rFonts w:ascii="Comic Sans MS" w:hAnsi="Comic Sans MS" w:cs="Times New Roman"/>
          <w:sz w:val="24"/>
          <w:szCs w:val="24"/>
          <w:lang w:val="en-US"/>
        </w:rPr>
        <w:t>.</w:t>
      </w:r>
    </w:p>
    <w:p w:rsidR="00B55CD2" w:rsidRPr="00CA79EB" w:rsidRDefault="00C01BA5" w:rsidP="00B55CD2">
      <w:pPr>
        <w:ind w:firstLine="567"/>
        <w:jc w:val="both"/>
        <w:rPr>
          <w:rFonts w:ascii="Comic Sans MS" w:hAnsi="Comic Sans MS" w:cs="Times New Roman"/>
          <w:sz w:val="24"/>
          <w:szCs w:val="24"/>
          <w:lang w:val="en-US"/>
        </w:rPr>
      </w:pPr>
      <w:r w:rsidRPr="00CA79EB">
        <w:rPr>
          <w:rFonts w:ascii="Comic Sans MS" w:hAnsi="Comic Sans MS" w:cs="Times New Roman"/>
          <w:sz w:val="24"/>
          <w:szCs w:val="24"/>
          <w:lang w:val="en-US"/>
        </w:rPr>
        <w:lastRenderedPageBreak/>
        <w:t>He took part in different Ukrainian and International</w:t>
      </w:r>
      <w:r w:rsidR="00FA4740" w:rsidRPr="00CA79EB">
        <w:rPr>
          <w:rFonts w:ascii="Comic Sans MS" w:hAnsi="Comic Sans MS" w:cs="Times New Roman"/>
          <w:sz w:val="24"/>
          <w:szCs w:val="24"/>
          <w:lang w:val="en-US"/>
        </w:rPr>
        <w:t xml:space="preserve"> conferences and his researches </w:t>
      </w:r>
      <w:r w:rsidRPr="00CA79EB">
        <w:rPr>
          <w:rFonts w:ascii="Comic Sans MS" w:hAnsi="Comic Sans MS" w:cs="Times New Roman"/>
          <w:sz w:val="24"/>
          <w:szCs w:val="24"/>
          <w:lang w:val="en-US"/>
        </w:rPr>
        <w:t xml:space="preserve">got positively evaluations. At the same time he takes part in </w:t>
      </w:r>
      <w:r w:rsidR="00830680" w:rsidRPr="00CA79EB">
        <w:rPr>
          <w:rFonts w:ascii="Comic Sans MS" w:hAnsi="Comic Sans MS" w:cs="Times New Roman"/>
          <w:sz w:val="24"/>
          <w:szCs w:val="24"/>
          <w:lang w:val="en-US"/>
        </w:rPr>
        <w:t>2-3</w:t>
      </w:r>
      <w:r w:rsidR="00FA4740" w:rsidRPr="00CA79EB">
        <w:rPr>
          <w:rFonts w:ascii="Comic Sans MS" w:hAnsi="Comic Sans MS" w:cs="Times New Roman"/>
          <w:sz w:val="24"/>
          <w:szCs w:val="24"/>
          <w:lang w:val="en-US"/>
        </w:rPr>
        <w:t xml:space="preserve"> international projects, such as </w:t>
      </w:r>
      <w:r w:rsidR="00830680" w:rsidRPr="00CA79EB">
        <w:rPr>
          <w:rFonts w:ascii="Comic Sans MS" w:hAnsi="Comic Sans MS" w:cs="Times New Roman"/>
          <w:sz w:val="24"/>
          <w:szCs w:val="24"/>
          <w:lang w:val="en-US"/>
        </w:rPr>
        <w:t xml:space="preserve">Water Harmony </w:t>
      </w:r>
      <w:r w:rsidR="00FA4740" w:rsidRPr="00CA79EB">
        <w:rPr>
          <w:rFonts w:ascii="Comic Sans MS" w:hAnsi="Comic Sans MS" w:cs="Times New Roman"/>
          <w:sz w:val="24"/>
          <w:szCs w:val="24"/>
          <w:lang w:val="en-US"/>
        </w:rPr>
        <w:t>Erasmus+</w:t>
      </w:r>
      <w:r w:rsidR="00830680" w:rsidRPr="00CA79EB">
        <w:rPr>
          <w:rFonts w:ascii="Comic Sans MS" w:hAnsi="Comic Sans MS" w:cs="Times New Roman"/>
          <w:sz w:val="24"/>
          <w:szCs w:val="24"/>
          <w:lang w:val="en-US"/>
        </w:rPr>
        <w:t>,</w:t>
      </w:r>
      <w:r w:rsidR="00FA4740" w:rsidRPr="00CA79EB">
        <w:rPr>
          <w:rFonts w:ascii="Comic Sans MS" w:hAnsi="Comic Sans MS" w:cs="Times New Roman"/>
          <w:sz w:val="24"/>
          <w:szCs w:val="24"/>
          <w:lang w:val="en-US"/>
        </w:rPr>
        <w:t xml:space="preserve"> Water Harmony</w:t>
      </w:r>
      <w:r w:rsidR="00830680" w:rsidRPr="00CA79EB">
        <w:rPr>
          <w:rFonts w:ascii="Comic Sans MS" w:hAnsi="Comic Sans MS" w:cs="Times New Roman"/>
          <w:sz w:val="24"/>
          <w:szCs w:val="24"/>
          <w:lang w:val="en-US"/>
        </w:rPr>
        <w:t>, OTAN’s projects, France-Ukrain</w:t>
      </w:r>
      <w:r w:rsidR="00B55CD2" w:rsidRPr="00CA79EB">
        <w:rPr>
          <w:rFonts w:ascii="Comic Sans MS" w:hAnsi="Comic Sans MS" w:cs="Times New Roman"/>
          <w:sz w:val="24"/>
          <w:szCs w:val="24"/>
          <w:lang w:val="en-US"/>
        </w:rPr>
        <w:t>ian</w:t>
      </w:r>
      <w:r w:rsidR="00830680" w:rsidRPr="00CA79EB">
        <w:rPr>
          <w:rFonts w:ascii="Comic Sans MS" w:hAnsi="Comic Sans MS" w:cs="Times New Roman"/>
          <w:sz w:val="24"/>
          <w:szCs w:val="24"/>
          <w:lang w:val="en-US"/>
        </w:rPr>
        <w:t>’s project, USA-Georgia-</w:t>
      </w:r>
      <w:proofErr w:type="spellStart"/>
      <w:r w:rsidR="00830680" w:rsidRPr="00CA79EB">
        <w:rPr>
          <w:rFonts w:ascii="Comic Sans MS" w:hAnsi="Comic Sans MS" w:cs="Times New Roman"/>
          <w:sz w:val="24"/>
          <w:szCs w:val="24"/>
          <w:lang w:val="en-US"/>
        </w:rPr>
        <w:t>Ukrain</w:t>
      </w:r>
      <w:r w:rsidR="007243B6" w:rsidRPr="00CA79EB">
        <w:rPr>
          <w:rFonts w:ascii="Comic Sans MS" w:hAnsi="Comic Sans MS" w:cs="Times New Roman"/>
          <w:sz w:val="24"/>
          <w:szCs w:val="24"/>
          <w:lang w:val="en-US"/>
        </w:rPr>
        <w:t>’s</w:t>
      </w:r>
      <w:proofErr w:type="spellEnd"/>
      <w:r w:rsidR="007243B6" w:rsidRPr="00CA79EB">
        <w:rPr>
          <w:rFonts w:ascii="Comic Sans MS" w:hAnsi="Comic Sans MS" w:cs="Times New Roman"/>
          <w:sz w:val="24"/>
          <w:szCs w:val="24"/>
          <w:lang w:val="en-US"/>
        </w:rPr>
        <w:t xml:space="preserve"> project </w:t>
      </w:r>
      <w:proofErr w:type="spellStart"/>
      <w:r w:rsidR="007243B6" w:rsidRPr="00CA79EB">
        <w:rPr>
          <w:rFonts w:ascii="Comic Sans MS" w:hAnsi="Comic Sans MS" w:cs="Times New Roman"/>
          <w:sz w:val="24"/>
          <w:szCs w:val="24"/>
          <w:lang w:val="en-US"/>
        </w:rPr>
        <w:t>etc</w:t>
      </w:r>
      <w:r w:rsidR="00B55CD2" w:rsidRPr="00CA79EB">
        <w:rPr>
          <w:rFonts w:ascii="Comic Sans MS" w:hAnsi="Comic Sans MS" w:cs="Times New Roman"/>
          <w:sz w:val="24"/>
          <w:szCs w:val="24"/>
          <w:lang w:val="en-US"/>
        </w:rPr>
        <w:t>in</w:t>
      </w:r>
      <w:proofErr w:type="spellEnd"/>
      <w:r w:rsidR="00B55CD2" w:rsidRPr="00CA79EB">
        <w:rPr>
          <w:rFonts w:ascii="Comic Sans MS" w:hAnsi="Comic Sans MS" w:cs="Times New Roman"/>
          <w:sz w:val="24"/>
          <w:szCs w:val="24"/>
          <w:lang w:val="en-US"/>
        </w:rPr>
        <w:t xml:space="preserve"> the field of environmental technology.</w:t>
      </w:r>
    </w:p>
    <w:p w:rsidR="00CA79EB" w:rsidRPr="00CA79EB" w:rsidRDefault="00CA79EB" w:rsidP="00CA79EB">
      <w:pPr>
        <w:spacing w:after="0" w:line="276" w:lineRule="auto"/>
        <w:jc w:val="both"/>
        <w:rPr>
          <w:rFonts w:ascii="Comic Sans MS" w:hAnsi="Comic Sans MS"/>
          <w:b/>
          <w:sz w:val="24"/>
          <w:szCs w:val="24"/>
          <w:lang w:val="en-US"/>
        </w:rPr>
      </w:pPr>
      <w:proofErr w:type="spellStart"/>
      <w:r w:rsidRPr="00CA79EB">
        <w:rPr>
          <w:rFonts w:ascii="Comic Sans MS" w:hAnsi="Comic Sans MS"/>
          <w:b/>
          <w:sz w:val="24"/>
          <w:szCs w:val="24"/>
        </w:rPr>
        <w:t>Перелік</w:t>
      </w:r>
      <w:proofErr w:type="spellEnd"/>
      <w:r w:rsidRPr="00CA79EB">
        <w:rPr>
          <w:rFonts w:ascii="Comic Sans MS" w:hAnsi="Comic Sans MS"/>
          <w:b/>
          <w:sz w:val="24"/>
          <w:szCs w:val="24"/>
          <w:lang w:val="en-US"/>
        </w:rPr>
        <w:t xml:space="preserve"> </w:t>
      </w:r>
      <w:proofErr w:type="spellStart"/>
      <w:r w:rsidRPr="00CA79EB">
        <w:rPr>
          <w:rFonts w:ascii="Comic Sans MS" w:hAnsi="Comic Sans MS"/>
          <w:b/>
          <w:sz w:val="24"/>
          <w:szCs w:val="24"/>
        </w:rPr>
        <w:t>останніх</w:t>
      </w:r>
      <w:proofErr w:type="spellEnd"/>
      <w:r w:rsidRPr="00CA79EB">
        <w:rPr>
          <w:rFonts w:ascii="Comic Sans MS" w:hAnsi="Comic Sans MS"/>
          <w:b/>
          <w:sz w:val="24"/>
          <w:szCs w:val="24"/>
          <w:lang w:val="en-US"/>
        </w:rPr>
        <w:t xml:space="preserve"> </w:t>
      </w:r>
      <w:proofErr w:type="spellStart"/>
      <w:r w:rsidRPr="00CA79EB">
        <w:rPr>
          <w:rFonts w:ascii="Comic Sans MS" w:hAnsi="Comic Sans MS"/>
          <w:b/>
          <w:sz w:val="24"/>
          <w:szCs w:val="24"/>
        </w:rPr>
        <w:t>наукових</w:t>
      </w:r>
      <w:proofErr w:type="spellEnd"/>
      <w:r w:rsidRPr="00CA79EB">
        <w:rPr>
          <w:rFonts w:ascii="Comic Sans MS" w:hAnsi="Comic Sans MS"/>
          <w:b/>
          <w:sz w:val="24"/>
          <w:szCs w:val="24"/>
          <w:lang w:val="en-US"/>
        </w:rPr>
        <w:t xml:space="preserve"> </w:t>
      </w:r>
      <w:proofErr w:type="spellStart"/>
      <w:r w:rsidRPr="00CA79EB">
        <w:rPr>
          <w:rFonts w:ascii="Comic Sans MS" w:hAnsi="Comic Sans MS"/>
          <w:b/>
          <w:sz w:val="24"/>
          <w:szCs w:val="24"/>
        </w:rPr>
        <w:t>праць</w:t>
      </w:r>
      <w:proofErr w:type="spellEnd"/>
      <w:r w:rsidRPr="00CA79EB">
        <w:rPr>
          <w:rFonts w:ascii="Comic Sans MS" w:hAnsi="Comic Sans MS"/>
          <w:b/>
          <w:sz w:val="24"/>
          <w:szCs w:val="24"/>
          <w:lang w:val="en-US"/>
        </w:rPr>
        <w:t>:</w:t>
      </w:r>
    </w:p>
    <w:p w:rsidR="008F41DA" w:rsidRPr="008F41DA" w:rsidRDefault="008F41DA" w:rsidP="008F41DA">
      <w:pPr>
        <w:pStyle w:val="a6"/>
        <w:numPr>
          <w:ilvl w:val="0"/>
          <w:numId w:val="2"/>
        </w:numPr>
        <w:spacing w:before="100" w:beforeAutospacing="1" w:after="100" w:afterAutospacing="1"/>
        <w:rPr>
          <w:rFonts w:ascii="Comic Sans MS" w:eastAsia="Times New Roman" w:hAnsi="Comic Sans MS" w:cs="Times New Roman"/>
          <w:sz w:val="22"/>
          <w:lang w:val="uk-UA" w:eastAsia="uk-UA"/>
        </w:rPr>
      </w:pPr>
      <w:r w:rsidRPr="008F41DA">
        <w:rPr>
          <w:rFonts w:ascii="Comic Sans MS" w:eastAsia="Times New Roman" w:hAnsi="Comic Sans MS" w:cs="Times New Roman"/>
          <w:sz w:val="22"/>
          <w:lang w:eastAsia="uk-UA"/>
        </w:rPr>
        <w:t xml:space="preserve">T. </w:t>
      </w:r>
      <w:proofErr w:type="spellStart"/>
      <w:r w:rsidRPr="008F41DA">
        <w:rPr>
          <w:rFonts w:ascii="Comic Sans MS" w:eastAsia="Times New Roman" w:hAnsi="Comic Sans MS" w:cs="Times New Roman"/>
          <w:sz w:val="22"/>
          <w:lang w:eastAsia="uk-UA"/>
        </w:rPr>
        <w:t>Obushenko</w:t>
      </w:r>
      <w:proofErr w:type="spellEnd"/>
      <w:r w:rsidRPr="008F41DA">
        <w:rPr>
          <w:rFonts w:ascii="Comic Sans MS" w:eastAsia="Times New Roman" w:hAnsi="Comic Sans MS" w:cs="Times New Roman"/>
          <w:sz w:val="22"/>
          <w:lang w:eastAsia="uk-UA"/>
        </w:rPr>
        <w:t xml:space="preserve">, N. </w:t>
      </w:r>
      <w:proofErr w:type="spellStart"/>
      <w:r w:rsidRPr="008F41DA">
        <w:rPr>
          <w:rFonts w:ascii="Comic Sans MS" w:eastAsia="Times New Roman" w:hAnsi="Comic Sans MS" w:cs="Times New Roman"/>
          <w:sz w:val="22"/>
          <w:lang w:eastAsia="uk-UA"/>
        </w:rPr>
        <w:t>Tolstopalova</w:t>
      </w:r>
      <w:proofErr w:type="spellEnd"/>
      <w:r w:rsidRPr="008F41DA">
        <w:rPr>
          <w:rFonts w:ascii="Comic Sans MS" w:eastAsia="Times New Roman" w:hAnsi="Comic Sans MS" w:cs="Times New Roman"/>
          <w:sz w:val="22"/>
          <w:lang w:eastAsia="uk-UA"/>
        </w:rPr>
        <w:t xml:space="preserve">, O. </w:t>
      </w:r>
      <w:proofErr w:type="spellStart"/>
      <w:r w:rsidRPr="008F41DA">
        <w:rPr>
          <w:rFonts w:ascii="Comic Sans MS" w:eastAsia="Times New Roman" w:hAnsi="Comic Sans MS" w:cs="Times New Roman"/>
          <w:sz w:val="22"/>
          <w:lang w:eastAsia="uk-UA"/>
        </w:rPr>
        <w:t>Kulesha</w:t>
      </w:r>
      <w:proofErr w:type="spellEnd"/>
      <w:r w:rsidRPr="008F41DA">
        <w:rPr>
          <w:rFonts w:ascii="Comic Sans MS" w:eastAsia="Times New Roman" w:hAnsi="Comic Sans MS" w:cs="Times New Roman"/>
          <w:sz w:val="22"/>
          <w:lang w:eastAsia="uk-UA"/>
        </w:rPr>
        <w:t xml:space="preserve">, I. </w:t>
      </w:r>
      <w:proofErr w:type="spellStart"/>
      <w:r w:rsidRPr="008F41DA">
        <w:rPr>
          <w:rFonts w:ascii="Comic Sans MS" w:eastAsia="Times New Roman" w:hAnsi="Comic Sans MS" w:cs="Times New Roman"/>
          <w:sz w:val="22"/>
          <w:lang w:eastAsia="uk-UA"/>
        </w:rPr>
        <w:t>Astrelin</w:t>
      </w:r>
      <w:proofErr w:type="spellEnd"/>
      <w:r w:rsidRPr="008F41DA">
        <w:rPr>
          <w:rFonts w:ascii="Comic Sans MS" w:eastAsia="Times New Roman" w:hAnsi="Comic Sans MS" w:cs="Times New Roman"/>
          <w:sz w:val="22"/>
          <w:lang w:eastAsia="uk-UA"/>
        </w:rPr>
        <w:t xml:space="preserve"> Thermodynamic studies </w:t>
      </w:r>
      <w:proofErr w:type="spellStart"/>
      <w:r w:rsidRPr="008F41DA">
        <w:rPr>
          <w:rFonts w:ascii="Comic Sans MS" w:eastAsia="Times New Roman" w:hAnsi="Comic Sans MS" w:cs="Times New Roman"/>
          <w:sz w:val="22"/>
          <w:lang w:eastAsia="uk-UA"/>
        </w:rPr>
        <w:t>bromphenol</w:t>
      </w:r>
      <w:proofErr w:type="spellEnd"/>
      <w:r w:rsidRPr="008F41DA">
        <w:rPr>
          <w:rFonts w:ascii="Comic Sans MS" w:eastAsia="Times New Roman" w:hAnsi="Comic Sans MS" w:cs="Times New Roman"/>
          <w:sz w:val="22"/>
          <w:lang w:eastAsia="uk-UA"/>
        </w:rPr>
        <w:t xml:space="preserve"> blue removal from water using solvent </w:t>
      </w:r>
      <w:proofErr w:type="spellStart"/>
      <w:r w:rsidRPr="008F41DA">
        <w:rPr>
          <w:rFonts w:ascii="Comic Sans MS" w:eastAsia="Times New Roman" w:hAnsi="Comic Sans MS" w:cs="Times New Roman"/>
          <w:sz w:val="22"/>
          <w:lang w:eastAsia="uk-UA"/>
        </w:rPr>
        <w:t>sublation</w:t>
      </w:r>
      <w:proofErr w:type="spellEnd"/>
      <w:r w:rsidRPr="008F41DA">
        <w:rPr>
          <w:rFonts w:ascii="Comic Sans MS" w:eastAsia="Times New Roman" w:hAnsi="Comic Sans MS" w:cs="Times New Roman"/>
          <w:sz w:val="22"/>
          <w:lang w:eastAsia="uk-UA"/>
        </w:rPr>
        <w:t xml:space="preserve"> //CHEMISTRY &amp; CHEMICAL TECHNOLOGY .– 2016.–Vol. 10.– №. 4.–С.515-518</w:t>
      </w:r>
    </w:p>
    <w:p w:rsidR="008F41DA" w:rsidRPr="008F41DA" w:rsidRDefault="008F41DA" w:rsidP="008F41DA">
      <w:pPr>
        <w:pStyle w:val="a6"/>
        <w:numPr>
          <w:ilvl w:val="0"/>
          <w:numId w:val="2"/>
        </w:numPr>
        <w:spacing w:line="276" w:lineRule="auto"/>
        <w:rPr>
          <w:rFonts w:ascii="Comic Sans MS" w:eastAsia="Times New Roman" w:hAnsi="Comic Sans MS" w:cs="Times New Roman"/>
          <w:color w:val="000000"/>
          <w:sz w:val="22"/>
          <w:lang w:val="ru-RU"/>
        </w:rPr>
      </w:pPr>
      <w:r w:rsidRPr="008F41DA">
        <w:rPr>
          <w:rFonts w:ascii="Comic Sans MS" w:eastAsia="Times New Roman" w:hAnsi="Comic Sans MS" w:cs="Times New Roman"/>
          <w:color w:val="000000"/>
          <w:sz w:val="22"/>
          <w:lang w:val="ru-RU"/>
        </w:rPr>
        <w:t xml:space="preserve">Иваненко И.Н., </w:t>
      </w:r>
      <w:proofErr w:type="spellStart"/>
      <w:r w:rsidRPr="008F41DA">
        <w:rPr>
          <w:rFonts w:ascii="Comic Sans MS" w:eastAsia="Times New Roman" w:hAnsi="Comic Sans MS" w:cs="Times New Roman"/>
          <w:color w:val="000000"/>
          <w:sz w:val="22"/>
          <w:lang w:val="ru-RU"/>
        </w:rPr>
        <w:t>Донцова</w:t>
      </w:r>
      <w:proofErr w:type="spellEnd"/>
      <w:r w:rsidRPr="008F41DA">
        <w:rPr>
          <w:rFonts w:ascii="Comic Sans MS" w:eastAsia="Times New Roman" w:hAnsi="Comic Sans MS" w:cs="Times New Roman"/>
          <w:color w:val="000000"/>
          <w:sz w:val="22"/>
          <w:lang w:val="ru-RU"/>
        </w:rPr>
        <w:t xml:space="preserve"> Т.А., </w:t>
      </w:r>
      <w:proofErr w:type="spellStart"/>
      <w:r w:rsidRPr="008F41DA">
        <w:rPr>
          <w:rFonts w:ascii="Comic Sans MS" w:eastAsia="Times New Roman" w:hAnsi="Comic Sans MS" w:cs="Times New Roman"/>
          <w:color w:val="000000"/>
          <w:sz w:val="22"/>
          <w:lang w:val="ru-RU"/>
        </w:rPr>
        <w:t>Троць</w:t>
      </w:r>
      <w:proofErr w:type="spellEnd"/>
      <w:r w:rsidRPr="008F41DA">
        <w:rPr>
          <w:rFonts w:ascii="Comic Sans MS" w:eastAsia="Times New Roman" w:hAnsi="Comic Sans MS" w:cs="Times New Roman"/>
          <w:color w:val="000000"/>
          <w:sz w:val="22"/>
          <w:lang w:val="ru-RU"/>
        </w:rPr>
        <w:t xml:space="preserve"> В.В., </w:t>
      </w:r>
      <w:proofErr w:type="spellStart"/>
      <w:r w:rsidRPr="008F41DA">
        <w:rPr>
          <w:rFonts w:ascii="Comic Sans MS" w:eastAsia="Times New Roman" w:hAnsi="Comic Sans MS" w:cs="Times New Roman"/>
          <w:color w:val="000000"/>
          <w:sz w:val="22"/>
          <w:lang w:val="ru-RU"/>
        </w:rPr>
        <w:t>Астрелін</w:t>
      </w:r>
      <w:proofErr w:type="spellEnd"/>
      <w:r w:rsidRPr="008F41DA">
        <w:rPr>
          <w:rFonts w:ascii="Comic Sans MS" w:eastAsia="Times New Roman" w:hAnsi="Comic Sans MS" w:cs="Times New Roman"/>
          <w:color w:val="000000"/>
          <w:sz w:val="22"/>
          <w:lang w:val="ru-RU"/>
        </w:rPr>
        <w:t xml:space="preserve"> І.М. Низкотемпературный синтез, структурно-сорбционные характеристики и </w:t>
      </w:r>
      <w:proofErr w:type="spellStart"/>
      <w:r w:rsidRPr="008F41DA">
        <w:rPr>
          <w:rFonts w:ascii="Comic Sans MS" w:eastAsia="Times New Roman" w:hAnsi="Comic Sans MS" w:cs="Times New Roman"/>
          <w:color w:val="000000"/>
          <w:sz w:val="22"/>
          <w:lang w:val="ru-RU"/>
        </w:rPr>
        <w:t>фотокаталитическая</w:t>
      </w:r>
      <w:proofErr w:type="spellEnd"/>
      <w:r w:rsidRPr="008F41DA">
        <w:rPr>
          <w:rFonts w:ascii="Comic Sans MS" w:eastAsia="Times New Roman" w:hAnsi="Comic Sans MS" w:cs="Times New Roman"/>
          <w:color w:val="000000"/>
          <w:sz w:val="22"/>
          <w:lang w:val="ru-RU"/>
        </w:rPr>
        <w:t xml:space="preserve"> активность </w:t>
      </w:r>
      <w:proofErr w:type="spellStart"/>
      <w:r w:rsidRPr="008F41DA">
        <w:rPr>
          <w:rFonts w:ascii="Comic Sans MS" w:eastAsia="Times New Roman" w:hAnsi="Comic Sans MS" w:cs="Times New Roman"/>
          <w:color w:val="000000"/>
          <w:sz w:val="22"/>
          <w:lang w:val="ru-RU"/>
        </w:rPr>
        <w:t>наноструктур</w:t>
      </w:r>
      <w:proofErr w:type="spellEnd"/>
      <w:r w:rsidRPr="008F41DA">
        <w:rPr>
          <w:rFonts w:ascii="Comic Sans MS" w:eastAsia="Times New Roman" w:hAnsi="Comic Sans MS" w:cs="Times New Roman"/>
          <w:color w:val="000000"/>
          <w:sz w:val="22"/>
          <w:lang w:val="ru-RU"/>
        </w:rPr>
        <w:t xml:space="preserve"> </w:t>
      </w:r>
      <w:proofErr w:type="spellStart"/>
      <w:r w:rsidRPr="008F41DA">
        <w:rPr>
          <w:rFonts w:ascii="Comic Sans MS" w:eastAsia="Times New Roman" w:hAnsi="Comic Sans MS" w:cs="Times New Roman"/>
          <w:color w:val="000000"/>
          <w:sz w:val="22"/>
        </w:rPr>
        <w:t>TiO</w:t>
      </w:r>
      <w:proofErr w:type="spellEnd"/>
      <w:r w:rsidRPr="008F41DA">
        <w:rPr>
          <w:rFonts w:ascii="Comic Sans MS" w:eastAsia="Times New Roman" w:hAnsi="Comic Sans MS" w:cs="Times New Roman"/>
          <w:color w:val="000000"/>
          <w:sz w:val="22"/>
          <w:vertAlign w:val="subscript"/>
          <w:lang w:val="ru-RU"/>
        </w:rPr>
        <w:t>2</w:t>
      </w:r>
      <w:r w:rsidRPr="008F41DA">
        <w:rPr>
          <w:rFonts w:ascii="Comic Sans MS" w:eastAsia="Times New Roman" w:hAnsi="Comic Sans MS" w:cs="Times New Roman"/>
          <w:color w:val="000000"/>
          <w:sz w:val="22"/>
        </w:rPr>
        <w:t> </w:t>
      </w:r>
      <w:r w:rsidRPr="008F41DA">
        <w:rPr>
          <w:rFonts w:ascii="Comic Sans MS" w:eastAsia="Times New Roman" w:hAnsi="Comic Sans MS" w:cs="Times New Roman"/>
          <w:color w:val="000000"/>
          <w:sz w:val="22"/>
          <w:lang w:val="ru-RU"/>
        </w:rPr>
        <w:t>// Химия и технология воды. – 2016. – Т. 38. – № 1 (249). – С. 25-36.</w:t>
      </w:r>
    </w:p>
    <w:p w:rsidR="008F41DA" w:rsidRPr="008F41DA" w:rsidRDefault="008F41DA" w:rsidP="008F41DA">
      <w:pPr>
        <w:pStyle w:val="a6"/>
        <w:numPr>
          <w:ilvl w:val="0"/>
          <w:numId w:val="2"/>
        </w:numPr>
        <w:spacing w:line="276" w:lineRule="auto"/>
        <w:rPr>
          <w:rFonts w:ascii="Comic Sans MS" w:eastAsia="Times New Roman" w:hAnsi="Comic Sans MS" w:cs="Times New Roman"/>
          <w:color w:val="000000"/>
          <w:sz w:val="22"/>
        </w:rPr>
      </w:pPr>
      <w:proofErr w:type="spellStart"/>
      <w:r w:rsidRPr="008F41DA">
        <w:rPr>
          <w:rFonts w:ascii="Comic Sans MS" w:eastAsia="Times New Roman" w:hAnsi="Comic Sans MS" w:cs="Times New Roman"/>
          <w:color w:val="000000"/>
          <w:sz w:val="22"/>
        </w:rPr>
        <w:t>Makarchuk</w:t>
      </w:r>
      <w:proofErr w:type="spellEnd"/>
      <w:proofErr w:type="gramStart"/>
      <w:r w:rsidRPr="008F41DA">
        <w:rPr>
          <w:rFonts w:ascii="Comic Sans MS" w:eastAsia="Times New Roman" w:hAnsi="Comic Sans MS" w:cs="Times New Roman"/>
          <w:color w:val="000000"/>
          <w:sz w:val="22"/>
        </w:rPr>
        <w:t>  О.V</w:t>
      </w:r>
      <w:proofErr w:type="gramEnd"/>
      <w:r w:rsidRPr="008F41DA">
        <w:rPr>
          <w:rFonts w:ascii="Comic Sans MS" w:eastAsia="Times New Roman" w:hAnsi="Comic Sans MS" w:cs="Times New Roman"/>
          <w:color w:val="000000"/>
          <w:sz w:val="22"/>
        </w:rPr>
        <w:t xml:space="preserve">., </w:t>
      </w:r>
      <w:proofErr w:type="spellStart"/>
      <w:r w:rsidRPr="008F41DA">
        <w:rPr>
          <w:rFonts w:ascii="Comic Sans MS" w:eastAsia="Times New Roman" w:hAnsi="Comic Sans MS" w:cs="Times New Roman"/>
          <w:color w:val="000000"/>
          <w:sz w:val="22"/>
        </w:rPr>
        <w:t>Dontsova</w:t>
      </w:r>
      <w:proofErr w:type="spellEnd"/>
      <w:r w:rsidRPr="008F41DA">
        <w:rPr>
          <w:rFonts w:ascii="Comic Sans MS" w:eastAsia="Times New Roman" w:hAnsi="Comic Sans MS" w:cs="Times New Roman"/>
          <w:color w:val="000000"/>
          <w:sz w:val="22"/>
        </w:rPr>
        <w:t xml:space="preserve"> T. A., </w:t>
      </w:r>
      <w:proofErr w:type="spellStart"/>
      <w:r w:rsidRPr="008F41DA">
        <w:rPr>
          <w:rFonts w:ascii="Comic Sans MS" w:eastAsia="Times New Roman" w:hAnsi="Comic Sans MS" w:cs="Times New Roman"/>
          <w:color w:val="000000"/>
          <w:sz w:val="22"/>
        </w:rPr>
        <w:t>Astrelin</w:t>
      </w:r>
      <w:proofErr w:type="spellEnd"/>
      <w:r w:rsidRPr="008F41DA">
        <w:rPr>
          <w:rFonts w:ascii="Comic Sans MS" w:eastAsia="Times New Roman" w:hAnsi="Comic Sans MS" w:cs="Times New Roman"/>
          <w:color w:val="000000"/>
          <w:sz w:val="22"/>
        </w:rPr>
        <w:t xml:space="preserve"> I. M. Magnetic Nanocomposites as Efficient Sorption Materials for Removing Dyes from Aqueous Solutions // // Nanoscale Research Letters, 2016, 11 (1), 161. DOI 10.1186/s11671-016-1364-2.</w:t>
      </w:r>
    </w:p>
    <w:p w:rsidR="008F41DA" w:rsidRPr="008F41DA" w:rsidRDefault="008F41DA" w:rsidP="008F41DA">
      <w:pPr>
        <w:pStyle w:val="a6"/>
        <w:numPr>
          <w:ilvl w:val="0"/>
          <w:numId w:val="2"/>
        </w:numPr>
        <w:spacing w:line="276" w:lineRule="auto"/>
        <w:rPr>
          <w:rFonts w:ascii="Comic Sans MS" w:eastAsia="Times New Roman" w:hAnsi="Comic Sans MS" w:cs="Times New Roman"/>
          <w:color w:val="000000"/>
          <w:sz w:val="22"/>
        </w:rPr>
      </w:pPr>
      <w:proofErr w:type="spellStart"/>
      <w:r w:rsidRPr="008F41DA">
        <w:rPr>
          <w:rFonts w:ascii="Comic Sans MS" w:eastAsia="Times New Roman" w:hAnsi="Comic Sans MS" w:cs="Times New Roman"/>
          <w:color w:val="000000"/>
          <w:sz w:val="22"/>
        </w:rPr>
        <w:t>Nagirnyak</w:t>
      </w:r>
      <w:proofErr w:type="spellEnd"/>
      <w:r w:rsidRPr="008F41DA">
        <w:rPr>
          <w:rFonts w:ascii="Comic Sans MS" w:eastAsia="Times New Roman" w:hAnsi="Comic Sans MS" w:cs="Times New Roman"/>
          <w:color w:val="000000"/>
          <w:sz w:val="22"/>
        </w:rPr>
        <w:t xml:space="preserve"> S.V.,</w:t>
      </w:r>
      <w:proofErr w:type="gramStart"/>
      <w:r w:rsidRPr="008F41DA">
        <w:rPr>
          <w:rFonts w:ascii="Comic Sans MS" w:eastAsia="Times New Roman" w:hAnsi="Comic Sans MS" w:cs="Times New Roman"/>
          <w:color w:val="000000"/>
          <w:sz w:val="22"/>
        </w:rPr>
        <w:t>  Lutz</w:t>
      </w:r>
      <w:proofErr w:type="gramEnd"/>
      <w:r w:rsidRPr="008F41DA">
        <w:rPr>
          <w:rFonts w:ascii="Comic Sans MS" w:eastAsia="Times New Roman" w:hAnsi="Comic Sans MS" w:cs="Times New Roman"/>
          <w:color w:val="000000"/>
          <w:sz w:val="22"/>
        </w:rPr>
        <w:t xml:space="preserve">  V.A., </w:t>
      </w:r>
      <w:proofErr w:type="spellStart"/>
      <w:r w:rsidRPr="008F41DA">
        <w:rPr>
          <w:rFonts w:ascii="Comic Sans MS" w:eastAsia="Times New Roman" w:hAnsi="Comic Sans MS" w:cs="Times New Roman"/>
          <w:color w:val="000000"/>
          <w:sz w:val="22"/>
        </w:rPr>
        <w:t>Dontsova</w:t>
      </w:r>
      <w:proofErr w:type="spellEnd"/>
      <w:r w:rsidRPr="008F41DA">
        <w:rPr>
          <w:rFonts w:ascii="Comic Sans MS" w:eastAsia="Times New Roman" w:hAnsi="Comic Sans MS" w:cs="Times New Roman"/>
          <w:color w:val="000000"/>
          <w:sz w:val="22"/>
        </w:rPr>
        <w:t xml:space="preserve"> T.A.,  </w:t>
      </w:r>
      <w:proofErr w:type="spellStart"/>
      <w:r w:rsidRPr="008F41DA">
        <w:rPr>
          <w:rFonts w:ascii="Comic Sans MS" w:eastAsia="Times New Roman" w:hAnsi="Comic Sans MS" w:cs="Times New Roman"/>
          <w:color w:val="000000"/>
          <w:sz w:val="22"/>
        </w:rPr>
        <w:t>Astrelin</w:t>
      </w:r>
      <w:proofErr w:type="spellEnd"/>
      <w:r w:rsidRPr="008F41DA">
        <w:rPr>
          <w:rFonts w:ascii="Comic Sans MS" w:eastAsia="Times New Roman" w:hAnsi="Comic Sans MS" w:cs="Times New Roman"/>
          <w:color w:val="000000"/>
          <w:sz w:val="22"/>
        </w:rPr>
        <w:t xml:space="preserve"> I.M. Synthesis and Characterization of Tin(IV) Oxide Obtained by Chemical Vapor Deposition Method // Nanoscale Research Letters, 2016, 11 (1), 343. DOI 10.1186/s11671-016-1547-x.</w:t>
      </w:r>
    </w:p>
    <w:p w:rsidR="008F41DA" w:rsidRPr="008F41DA" w:rsidRDefault="008F41DA" w:rsidP="008F41DA">
      <w:pPr>
        <w:pStyle w:val="a6"/>
        <w:numPr>
          <w:ilvl w:val="0"/>
          <w:numId w:val="2"/>
        </w:numPr>
        <w:spacing w:line="276" w:lineRule="auto"/>
        <w:rPr>
          <w:rFonts w:ascii="Comic Sans MS" w:eastAsia="Times New Roman" w:hAnsi="Comic Sans MS" w:cs="Times New Roman"/>
          <w:color w:val="000000"/>
          <w:sz w:val="22"/>
        </w:rPr>
      </w:pPr>
      <w:proofErr w:type="spellStart"/>
      <w:r w:rsidRPr="008F41DA">
        <w:rPr>
          <w:rFonts w:ascii="Comic Sans MS" w:eastAsia="Times New Roman" w:hAnsi="Comic Sans MS" w:cs="Times New Roman"/>
          <w:color w:val="000000"/>
          <w:sz w:val="22"/>
        </w:rPr>
        <w:t>Nagirnyak</w:t>
      </w:r>
      <w:proofErr w:type="spellEnd"/>
      <w:r w:rsidRPr="008F41DA">
        <w:rPr>
          <w:rFonts w:ascii="Comic Sans MS" w:eastAsia="Times New Roman" w:hAnsi="Comic Sans MS" w:cs="Times New Roman"/>
          <w:color w:val="000000"/>
          <w:sz w:val="22"/>
        </w:rPr>
        <w:t xml:space="preserve"> S., Lutz V., </w:t>
      </w:r>
      <w:proofErr w:type="spellStart"/>
      <w:r w:rsidRPr="008F41DA">
        <w:rPr>
          <w:rFonts w:ascii="Comic Sans MS" w:eastAsia="Times New Roman" w:hAnsi="Comic Sans MS" w:cs="Times New Roman"/>
          <w:color w:val="000000"/>
          <w:sz w:val="22"/>
        </w:rPr>
        <w:t>Dontsova</w:t>
      </w:r>
      <w:proofErr w:type="spellEnd"/>
      <w:r w:rsidRPr="008F41DA">
        <w:rPr>
          <w:rFonts w:ascii="Comic Sans MS" w:eastAsia="Times New Roman" w:hAnsi="Comic Sans MS" w:cs="Times New Roman"/>
          <w:color w:val="000000"/>
          <w:sz w:val="22"/>
        </w:rPr>
        <w:t xml:space="preserve"> T., </w:t>
      </w:r>
      <w:proofErr w:type="spellStart"/>
      <w:r w:rsidRPr="008F41DA">
        <w:rPr>
          <w:rFonts w:ascii="Comic Sans MS" w:eastAsia="Times New Roman" w:hAnsi="Comic Sans MS" w:cs="Times New Roman"/>
          <w:color w:val="000000"/>
          <w:sz w:val="22"/>
        </w:rPr>
        <w:t>Astrelin</w:t>
      </w:r>
      <w:proofErr w:type="spellEnd"/>
      <w:r w:rsidRPr="008F41DA">
        <w:rPr>
          <w:rFonts w:ascii="Comic Sans MS" w:eastAsia="Times New Roman" w:hAnsi="Comic Sans MS" w:cs="Times New Roman"/>
          <w:color w:val="000000"/>
          <w:sz w:val="22"/>
        </w:rPr>
        <w:t xml:space="preserve"> I. The effect of the synthesis conditions on morphology of tin (IV) oxide obtained by vapor transport method // Springer Proceedings in Physics, 2016, 183, P. 331-341.</w:t>
      </w:r>
    </w:p>
    <w:p w:rsidR="008F41DA" w:rsidRPr="008F41DA" w:rsidRDefault="008F41DA" w:rsidP="008F41DA">
      <w:pPr>
        <w:pStyle w:val="a6"/>
        <w:numPr>
          <w:ilvl w:val="0"/>
          <w:numId w:val="2"/>
        </w:numPr>
        <w:spacing w:line="276" w:lineRule="auto"/>
        <w:rPr>
          <w:rFonts w:ascii="Comic Sans MS" w:eastAsia="Times New Roman" w:hAnsi="Comic Sans MS" w:cs="Times New Roman"/>
          <w:color w:val="000000"/>
          <w:sz w:val="22"/>
        </w:rPr>
      </w:pPr>
      <w:proofErr w:type="spellStart"/>
      <w:r w:rsidRPr="008F41DA">
        <w:rPr>
          <w:rFonts w:ascii="Comic Sans MS" w:eastAsia="Times New Roman" w:hAnsi="Comic Sans MS" w:cs="Times New Roman"/>
          <w:color w:val="000000"/>
          <w:sz w:val="22"/>
        </w:rPr>
        <w:t>Dontsova</w:t>
      </w:r>
      <w:proofErr w:type="spellEnd"/>
      <w:r w:rsidRPr="008F41DA">
        <w:rPr>
          <w:rFonts w:ascii="Comic Sans MS" w:eastAsia="Times New Roman" w:hAnsi="Comic Sans MS" w:cs="Times New Roman"/>
          <w:color w:val="000000"/>
          <w:sz w:val="22"/>
        </w:rPr>
        <w:t xml:space="preserve"> T.A., </w:t>
      </w:r>
      <w:proofErr w:type="spellStart"/>
      <w:r w:rsidRPr="008F41DA">
        <w:rPr>
          <w:rFonts w:ascii="Comic Sans MS" w:eastAsia="Times New Roman" w:hAnsi="Comic Sans MS" w:cs="Times New Roman"/>
          <w:color w:val="000000"/>
          <w:sz w:val="22"/>
        </w:rPr>
        <w:t>Ivanenko</w:t>
      </w:r>
      <w:proofErr w:type="spellEnd"/>
      <w:r w:rsidRPr="008F41DA">
        <w:rPr>
          <w:rFonts w:ascii="Comic Sans MS" w:eastAsia="Times New Roman" w:hAnsi="Comic Sans MS" w:cs="Times New Roman"/>
          <w:color w:val="000000"/>
          <w:sz w:val="22"/>
        </w:rPr>
        <w:t xml:space="preserve"> I., </w:t>
      </w:r>
      <w:proofErr w:type="spellStart"/>
      <w:r w:rsidRPr="008F41DA">
        <w:rPr>
          <w:rFonts w:ascii="Comic Sans MS" w:eastAsia="Times New Roman" w:hAnsi="Comic Sans MS" w:cs="Times New Roman"/>
          <w:color w:val="000000"/>
          <w:sz w:val="22"/>
        </w:rPr>
        <w:t>Astrelin</w:t>
      </w:r>
      <w:proofErr w:type="spellEnd"/>
      <w:r w:rsidRPr="008F41DA">
        <w:rPr>
          <w:rFonts w:ascii="Comic Sans MS" w:eastAsia="Times New Roman" w:hAnsi="Comic Sans MS" w:cs="Times New Roman"/>
          <w:color w:val="000000"/>
          <w:sz w:val="22"/>
        </w:rPr>
        <w:t xml:space="preserve"> I. Synthesis and characterization of titanium (IV) oxide from various precursors // Springer Proceedings in Physics, 2015, 167, Р. 275-293.</w:t>
      </w:r>
    </w:p>
    <w:p w:rsidR="008F41DA" w:rsidRPr="008F41DA" w:rsidRDefault="008F41DA" w:rsidP="008F41DA">
      <w:pPr>
        <w:pStyle w:val="a6"/>
        <w:numPr>
          <w:ilvl w:val="0"/>
          <w:numId w:val="2"/>
        </w:numPr>
        <w:spacing w:line="276" w:lineRule="auto"/>
        <w:rPr>
          <w:rFonts w:ascii="Comic Sans MS" w:eastAsia="Times New Roman" w:hAnsi="Comic Sans MS" w:cs="Times New Roman"/>
          <w:color w:val="000000"/>
          <w:sz w:val="22"/>
        </w:rPr>
      </w:pPr>
      <w:r w:rsidRPr="008F41DA">
        <w:rPr>
          <w:rFonts w:ascii="Comic Sans MS" w:eastAsia="Times New Roman" w:hAnsi="Comic Sans MS" w:cs="Times New Roman"/>
          <w:color w:val="000000"/>
          <w:sz w:val="22"/>
        </w:rPr>
        <w:t>I.</w:t>
      </w:r>
      <w:r w:rsidRPr="008F41DA">
        <w:rPr>
          <w:rFonts w:eastAsia="Times New Roman" w:cs="Times New Roman"/>
          <w:color w:val="000000"/>
          <w:sz w:val="22"/>
        </w:rPr>
        <w:t> </w:t>
      </w:r>
      <w:r w:rsidRPr="008F41DA">
        <w:rPr>
          <w:rFonts w:ascii="Comic Sans MS" w:eastAsia="Times New Roman" w:hAnsi="Comic Sans MS" w:cs="Times New Roman"/>
          <w:color w:val="000000"/>
          <w:sz w:val="22"/>
        </w:rPr>
        <w:t>M.</w:t>
      </w:r>
      <w:r w:rsidRPr="008F41DA">
        <w:rPr>
          <w:rFonts w:ascii="Comic Sans MS" w:eastAsia="Times New Roman" w:hAnsi="Comic Sans MS" w:cs="Comic Sans MS"/>
          <w:color w:val="000000"/>
          <w:sz w:val="22"/>
        </w:rPr>
        <w:t> </w:t>
      </w:r>
      <w:proofErr w:type="spellStart"/>
      <w:r w:rsidRPr="008F41DA">
        <w:rPr>
          <w:rFonts w:ascii="Comic Sans MS" w:eastAsia="Times New Roman" w:hAnsi="Comic Sans MS" w:cs="Times New Roman"/>
          <w:color w:val="000000"/>
          <w:sz w:val="22"/>
        </w:rPr>
        <w:t>Ivanenko</w:t>
      </w:r>
      <w:proofErr w:type="spellEnd"/>
      <w:r w:rsidRPr="008F41DA">
        <w:rPr>
          <w:rFonts w:ascii="Comic Sans MS" w:eastAsia="Times New Roman" w:hAnsi="Comic Sans MS" w:cs="Times New Roman"/>
          <w:color w:val="000000"/>
          <w:sz w:val="22"/>
        </w:rPr>
        <w:t>, T.</w:t>
      </w:r>
      <w:r w:rsidRPr="008F41DA">
        <w:rPr>
          <w:rFonts w:eastAsia="Times New Roman" w:cs="Times New Roman"/>
          <w:color w:val="000000"/>
          <w:sz w:val="22"/>
        </w:rPr>
        <w:t> </w:t>
      </w:r>
      <w:r w:rsidRPr="008F41DA">
        <w:rPr>
          <w:rFonts w:ascii="Comic Sans MS" w:eastAsia="Times New Roman" w:hAnsi="Comic Sans MS" w:cs="Times New Roman"/>
          <w:color w:val="000000"/>
          <w:sz w:val="22"/>
        </w:rPr>
        <w:t>A.</w:t>
      </w:r>
      <w:r w:rsidRPr="008F41DA">
        <w:rPr>
          <w:rFonts w:ascii="Comic Sans MS" w:eastAsia="Times New Roman" w:hAnsi="Comic Sans MS" w:cs="Comic Sans MS"/>
          <w:color w:val="000000"/>
          <w:sz w:val="22"/>
        </w:rPr>
        <w:t> </w:t>
      </w:r>
      <w:proofErr w:type="spellStart"/>
      <w:r w:rsidRPr="008F41DA">
        <w:rPr>
          <w:rFonts w:ascii="Comic Sans MS" w:eastAsia="Times New Roman" w:hAnsi="Comic Sans MS" w:cs="Times New Roman"/>
          <w:color w:val="000000"/>
          <w:sz w:val="22"/>
        </w:rPr>
        <w:t>Dontsova</w:t>
      </w:r>
      <w:proofErr w:type="spellEnd"/>
      <w:r w:rsidRPr="008F41DA">
        <w:rPr>
          <w:rFonts w:ascii="Comic Sans MS" w:eastAsia="Times New Roman" w:hAnsi="Comic Sans MS" w:cs="Times New Roman"/>
          <w:color w:val="000000"/>
          <w:sz w:val="22"/>
        </w:rPr>
        <w:t>, I.</w:t>
      </w:r>
      <w:r w:rsidRPr="008F41DA">
        <w:rPr>
          <w:rFonts w:eastAsia="Times New Roman" w:cs="Times New Roman"/>
          <w:color w:val="000000"/>
          <w:sz w:val="22"/>
        </w:rPr>
        <w:t> </w:t>
      </w:r>
      <w:r w:rsidRPr="008F41DA">
        <w:rPr>
          <w:rFonts w:ascii="Comic Sans MS" w:eastAsia="Times New Roman" w:hAnsi="Comic Sans MS" w:cs="Times New Roman"/>
          <w:color w:val="000000"/>
          <w:sz w:val="22"/>
        </w:rPr>
        <w:t>M.</w:t>
      </w:r>
      <w:r w:rsidRPr="008F41DA">
        <w:rPr>
          <w:rFonts w:ascii="Comic Sans MS" w:eastAsia="Times New Roman" w:hAnsi="Comic Sans MS" w:cs="Comic Sans MS"/>
          <w:color w:val="000000"/>
          <w:sz w:val="22"/>
        </w:rPr>
        <w:t> </w:t>
      </w:r>
      <w:proofErr w:type="spellStart"/>
      <w:r w:rsidRPr="008F41DA">
        <w:rPr>
          <w:rFonts w:ascii="Comic Sans MS" w:eastAsia="Times New Roman" w:hAnsi="Comic Sans MS" w:cs="Times New Roman"/>
          <w:color w:val="000000"/>
          <w:sz w:val="22"/>
        </w:rPr>
        <w:t>Astrelin</w:t>
      </w:r>
      <w:proofErr w:type="spellEnd"/>
      <w:r w:rsidRPr="008F41DA">
        <w:rPr>
          <w:rFonts w:ascii="Comic Sans MS" w:eastAsia="Times New Roman" w:hAnsi="Comic Sans MS" w:cs="Times New Roman"/>
          <w:color w:val="000000"/>
          <w:sz w:val="22"/>
        </w:rPr>
        <w:t>, and A.</w:t>
      </w:r>
      <w:r w:rsidRPr="008F41DA">
        <w:rPr>
          <w:rFonts w:eastAsia="Times New Roman" w:cs="Times New Roman"/>
          <w:color w:val="000000"/>
          <w:sz w:val="22"/>
        </w:rPr>
        <w:t> </w:t>
      </w:r>
      <w:r w:rsidRPr="008F41DA">
        <w:rPr>
          <w:rFonts w:ascii="Comic Sans MS" w:eastAsia="Times New Roman" w:hAnsi="Comic Sans MS" w:cs="Times New Roman"/>
          <w:color w:val="000000"/>
          <w:sz w:val="22"/>
        </w:rPr>
        <w:t>O.</w:t>
      </w:r>
      <w:r w:rsidRPr="008F41DA">
        <w:rPr>
          <w:rFonts w:ascii="Comic Sans MS" w:eastAsia="Times New Roman" w:hAnsi="Comic Sans MS" w:cs="Comic Sans MS"/>
          <w:color w:val="000000"/>
          <w:sz w:val="22"/>
        </w:rPr>
        <w:t> </w:t>
      </w:r>
      <w:proofErr w:type="spellStart"/>
      <w:r w:rsidRPr="008F41DA">
        <w:rPr>
          <w:rFonts w:ascii="Comic Sans MS" w:eastAsia="Times New Roman" w:hAnsi="Comic Sans MS" w:cs="Times New Roman"/>
          <w:color w:val="000000"/>
          <w:sz w:val="22"/>
        </w:rPr>
        <w:t>Perekos</w:t>
      </w:r>
      <w:proofErr w:type="spellEnd"/>
      <w:proofErr w:type="gramStart"/>
      <w:r w:rsidRPr="008F41DA">
        <w:rPr>
          <w:rFonts w:ascii="Comic Sans MS" w:eastAsia="Times New Roman" w:hAnsi="Comic Sans MS" w:cs="Comic Sans MS"/>
          <w:color w:val="000000"/>
          <w:sz w:val="22"/>
        </w:rPr>
        <w:t>  </w:t>
      </w:r>
      <w:r w:rsidRPr="008F41DA">
        <w:rPr>
          <w:rFonts w:ascii="Comic Sans MS" w:eastAsia="Times New Roman" w:hAnsi="Comic Sans MS" w:cs="Times New Roman"/>
          <w:color w:val="000000"/>
          <w:sz w:val="22"/>
        </w:rPr>
        <w:t>Synthesis</w:t>
      </w:r>
      <w:proofErr w:type="gramEnd"/>
      <w:r w:rsidRPr="008F41DA">
        <w:rPr>
          <w:rFonts w:ascii="Comic Sans MS" w:eastAsia="Times New Roman" w:hAnsi="Comic Sans MS" w:cs="Times New Roman"/>
          <w:color w:val="000000"/>
          <w:sz w:val="22"/>
        </w:rPr>
        <w:t xml:space="preserve"> of Magnetic Calcium-Containing Hexagonal Ferrites of Barium</w:t>
      </w:r>
      <w:r w:rsidRPr="008F41DA">
        <w:rPr>
          <w:rFonts w:ascii="Comic Sans MS" w:eastAsia="Times New Roman" w:hAnsi="Comic Sans MS" w:cs="Comic Sans MS"/>
          <w:color w:val="000000"/>
          <w:sz w:val="22"/>
        </w:rPr>
        <w:t> </w:t>
      </w:r>
      <w:r w:rsidRPr="008F41DA">
        <w:rPr>
          <w:rFonts w:ascii="Comic Sans MS" w:eastAsia="Times New Roman" w:hAnsi="Comic Sans MS" w:cs="Times New Roman"/>
          <w:color w:val="000000"/>
          <w:sz w:val="22"/>
        </w:rPr>
        <w:t>//</w:t>
      </w:r>
      <w:proofErr w:type="spellStart"/>
      <w:r w:rsidRPr="008F41DA">
        <w:rPr>
          <w:rFonts w:ascii="Comic Sans MS" w:eastAsia="Times New Roman" w:hAnsi="Comic Sans MS" w:cs="Times New Roman"/>
          <w:color w:val="000000"/>
          <w:sz w:val="22"/>
        </w:rPr>
        <w:t>Metallofizika</w:t>
      </w:r>
      <w:proofErr w:type="spellEnd"/>
      <w:r w:rsidRPr="008F41DA">
        <w:rPr>
          <w:rFonts w:ascii="Comic Sans MS" w:eastAsia="Times New Roman" w:hAnsi="Comic Sans MS" w:cs="Times New Roman"/>
          <w:color w:val="000000"/>
          <w:sz w:val="22"/>
        </w:rPr>
        <w:t xml:space="preserve"> </w:t>
      </w:r>
      <w:proofErr w:type="spellStart"/>
      <w:r w:rsidRPr="008F41DA">
        <w:rPr>
          <w:rFonts w:ascii="Comic Sans MS" w:eastAsia="Times New Roman" w:hAnsi="Comic Sans MS" w:cs="Times New Roman"/>
          <w:color w:val="000000"/>
          <w:sz w:val="22"/>
        </w:rPr>
        <w:t>i</w:t>
      </w:r>
      <w:proofErr w:type="spellEnd"/>
      <w:r w:rsidRPr="008F41DA">
        <w:rPr>
          <w:rFonts w:ascii="Comic Sans MS" w:eastAsia="Times New Roman" w:hAnsi="Comic Sans MS" w:cs="Times New Roman"/>
          <w:color w:val="000000"/>
          <w:sz w:val="22"/>
        </w:rPr>
        <w:t xml:space="preserve"> </w:t>
      </w:r>
      <w:proofErr w:type="spellStart"/>
      <w:r w:rsidRPr="008F41DA">
        <w:rPr>
          <w:rFonts w:ascii="Comic Sans MS" w:eastAsia="Times New Roman" w:hAnsi="Comic Sans MS" w:cs="Times New Roman"/>
          <w:color w:val="000000"/>
          <w:sz w:val="22"/>
        </w:rPr>
        <w:t>noveishie</w:t>
      </w:r>
      <w:proofErr w:type="spellEnd"/>
      <w:r w:rsidRPr="008F41DA">
        <w:rPr>
          <w:rFonts w:ascii="Comic Sans MS" w:eastAsia="Times New Roman" w:hAnsi="Comic Sans MS" w:cs="Times New Roman"/>
          <w:color w:val="000000"/>
          <w:sz w:val="22"/>
        </w:rPr>
        <w:t xml:space="preserve"> </w:t>
      </w:r>
      <w:proofErr w:type="spellStart"/>
      <w:r w:rsidRPr="008F41DA">
        <w:rPr>
          <w:rFonts w:ascii="Comic Sans MS" w:eastAsia="Times New Roman" w:hAnsi="Comic Sans MS" w:cs="Times New Roman"/>
          <w:color w:val="000000"/>
          <w:sz w:val="22"/>
        </w:rPr>
        <w:t>tekhnologii</w:t>
      </w:r>
      <w:proofErr w:type="spellEnd"/>
      <w:r w:rsidRPr="008F41DA">
        <w:rPr>
          <w:rFonts w:ascii="Comic Sans MS" w:eastAsia="Times New Roman" w:hAnsi="Comic Sans MS" w:cs="Times New Roman"/>
          <w:color w:val="000000"/>
          <w:sz w:val="22"/>
        </w:rPr>
        <w:t>, 2016,</w:t>
      </w:r>
      <w:r w:rsidRPr="008F41DA">
        <w:rPr>
          <w:rFonts w:ascii="Comic Sans MS" w:eastAsia="Times New Roman" w:hAnsi="Comic Sans MS" w:cs="Times New Roman"/>
          <w:b/>
          <w:bCs/>
          <w:color w:val="000000"/>
          <w:sz w:val="22"/>
        </w:rPr>
        <w:t> </w:t>
      </w:r>
      <w:r w:rsidRPr="008F41DA">
        <w:rPr>
          <w:rFonts w:ascii="Comic Sans MS" w:eastAsia="Times New Roman" w:hAnsi="Comic Sans MS" w:cs="Times New Roman"/>
          <w:color w:val="000000"/>
          <w:sz w:val="22"/>
        </w:rPr>
        <w:t>Vol. 38, P. 751-762.</w:t>
      </w:r>
    </w:p>
    <w:p w:rsidR="008F41DA" w:rsidRPr="008F41DA" w:rsidRDefault="008F41DA" w:rsidP="008F41DA">
      <w:pPr>
        <w:pStyle w:val="a6"/>
        <w:numPr>
          <w:ilvl w:val="0"/>
          <w:numId w:val="2"/>
        </w:numPr>
        <w:spacing w:line="276" w:lineRule="auto"/>
        <w:rPr>
          <w:rStyle w:val="a3"/>
          <w:rFonts w:ascii="Comic Sans MS" w:hAnsi="Comic Sans MS" w:cs="Times New Roman"/>
          <w:color w:val="auto"/>
          <w:sz w:val="22"/>
          <w:u w:val="none"/>
          <w:lang w:val="ru-RU"/>
        </w:rPr>
      </w:pPr>
      <w:proofErr w:type="spellStart"/>
      <w:r w:rsidRPr="008F41DA">
        <w:rPr>
          <w:rFonts w:ascii="Comic Sans MS" w:hAnsi="Comic Sans MS" w:cs="Times New Roman"/>
          <w:sz w:val="22"/>
        </w:rPr>
        <w:t>Makarchuk</w:t>
      </w:r>
      <w:proofErr w:type="spellEnd"/>
      <w:r w:rsidRPr="008F41DA">
        <w:rPr>
          <w:rFonts w:ascii="Comic Sans MS" w:hAnsi="Comic Sans MS" w:cs="Times New Roman"/>
          <w:sz w:val="22"/>
        </w:rPr>
        <w:t xml:space="preserve"> O. V. </w:t>
      </w:r>
      <w:r w:rsidRPr="008F41DA">
        <w:rPr>
          <w:rFonts w:ascii="Comic Sans MS" w:hAnsi="Comic Sans MS" w:cs="Times New Roman"/>
          <w:sz w:val="22"/>
          <w:lang w:val="en-GB"/>
        </w:rPr>
        <w:t xml:space="preserve">Magnetic </w:t>
      </w:r>
      <w:proofErr w:type="spellStart"/>
      <w:r w:rsidRPr="008F41DA">
        <w:rPr>
          <w:rFonts w:ascii="Comic Sans MS" w:hAnsi="Comic Sans MS" w:cs="Times New Roman"/>
          <w:sz w:val="22"/>
          <w:lang w:val="en-GB"/>
        </w:rPr>
        <w:t>nanocomposites</w:t>
      </w:r>
      <w:proofErr w:type="spellEnd"/>
      <w:r w:rsidRPr="008F41DA">
        <w:rPr>
          <w:rFonts w:ascii="Comic Sans MS" w:hAnsi="Comic Sans MS" w:cs="Times New Roman"/>
          <w:sz w:val="22"/>
          <w:lang w:val="en-GB"/>
        </w:rPr>
        <w:t xml:space="preserve"> as efficient sorption materials for removing dyes from aqueous solutions</w:t>
      </w:r>
      <w:r w:rsidRPr="008F41DA">
        <w:rPr>
          <w:rFonts w:ascii="Comic Sans MS" w:hAnsi="Comic Sans MS" w:cs="Times New Roman"/>
          <w:sz w:val="22"/>
        </w:rPr>
        <w:t xml:space="preserve"> / O.V. </w:t>
      </w:r>
      <w:proofErr w:type="spellStart"/>
      <w:r w:rsidRPr="008F41DA">
        <w:rPr>
          <w:rFonts w:ascii="Comic Sans MS" w:hAnsi="Comic Sans MS" w:cs="Times New Roman"/>
          <w:sz w:val="22"/>
        </w:rPr>
        <w:t>Makarchuk</w:t>
      </w:r>
      <w:proofErr w:type="spellEnd"/>
      <w:r w:rsidRPr="008F41DA">
        <w:rPr>
          <w:rFonts w:ascii="Comic Sans MS" w:hAnsi="Comic Sans MS" w:cs="Times New Roman"/>
          <w:sz w:val="22"/>
        </w:rPr>
        <w:t xml:space="preserve">, T.A. </w:t>
      </w:r>
      <w:proofErr w:type="spellStart"/>
      <w:r w:rsidRPr="008F41DA">
        <w:rPr>
          <w:rFonts w:ascii="Comic Sans MS" w:hAnsi="Comic Sans MS" w:cs="Times New Roman"/>
          <w:sz w:val="22"/>
        </w:rPr>
        <w:t>Dontsova</w:t>
      </w:r>
      <w:proofErr w:type="spellEnd"/>
      <w:r w:rsidRPr="008F41DA">
        <w:rPr>
          <w:rFonts w:ascii="Comic Sans MS" w:hAnsi="Comic Sans MS" w:cs="Times New Roman"/>
          <w:sz w:val="22"/>
        </w:rPr>
        <w:t xml:space="preserve">, I.M. </w:t>
      </w:r>
      <w:proofErr w:type="spellStart"/>
      <w:r w:rsidRPr="008F41DA">
        <w:rPr>
          <w:rFonts w:ascii="Comic Sans MS" w:hAnsi="Comic Sans MS" w:cs="Times New Roman"/>
          <w:sz w:val="22"/>
        </w:rPr>
        <w:t>Astrelin</w:t>
      </w:r>
      <w:proofErr w:type="spellEnd"/>
      <w:r w:rsidRPr="008F41DA">
        <w:rPr>
          <w:rFonts w:ascii="Comic Sans MS" w:hAnsi="Comic Sans MS" w:cs="Times New Roman"/>
          <w:sz w:val="22"/>
        </w:rPr>
        <w:t xml:space="preserve"> // </w:t>
      </w:r>
      <w:proofErr w:type="spellStart"/>
      <w:r w:rsidRPr="008F41DA">
        <w:rPr>
          <w:rFonts w:ascii="Comic Sans MS" w:hAnsi="Comic Sans MS" w:cs="Times New Roman"/>
          <w:sz w:val="22"/>
        </w:rPr>
        <w:t>Nanoscale</w:t>
      </w:r>
      <w:proofErr w:type="spellEnd"/>
      <w:r w:rsidRPr="008F41DA">
        <w:rPr>
          <w:rFonts w:ascii="Comic Sans MS" w:hAnsi="Comic Sans MS" w:cs="Times New Roman"/>
          <w:sz w:val="22"/>
        </w:rPr>
        <w:t xml:space="preserve"> Research Letters, 2016. – № 11(161). – P. 1–7. </w:t>
      </w:r>
      <w:proofErr w:type="spellStart"/>
      <w:r w:rsidRPr="008F41DA">
        <w:rPr>
          <w:rFonts w:ascii="Comic Sans MS" w:hAnsi="Comic Sans MS" w:cs="Times New Roman"/>
          <w:sz w:val="22"/>
          <w:lang w:val="ru-RU"/>
        </w:rPr>
        <w:t>Електронна</w:t>
      </w:r>
      <w:proofErr w:type="spellEnd"/>
      <w:r w:rsidRPr="008F41DA">
        <w:rPr>
          <w:rFonts w:ascii="Comic Sans MS" w:hAnsi="Comic Sans MS" w:cs="Times New Roman"/>
          <w:sz w:val="22"/>
          <w:lang w:val="ru-RU"/>
        </w:rPr>
        <w:t xml:space="preserve"> </w:t>
      </w:r>
      <w:proofErr w:type="spellStart"/>
      <w:r w:rsidRPr="008F41DA">
        <w:rPr>
          <w:rFonts w:ascii="Comic Sans MS" w:hAnsi="Comic Sans MS" w:cs="Times New Roman"/>
          <w:sz w:val="22"/>
          <w:lang w:val="ru-RU"/>
        </w:rPr>
        <w:t>версія</w:t>
      </w:r>
      <w:proofErr w:type="spellEnd"/>
      <w:r w:rsidRPr="008F41DA">
        <w:rPr>
          <w:rFonts w:ascii="Comic Sans MS" w:hAnsi="Comic Sans MS" w:cs="Times New Roman"/>
          <w:sz w:val="22"/>
          <w:lang w:val="ru-RU"/>
        </w:rPr>
        <w:t xml:space="preserve">: </w:t>
      </w:r>
      <w:hyperlink r:id="rId8" w:history="1">
        <w:r w:rsidRPr="008F41DA">
          <w:rPr>
            <w:rStyle w:val="a3"/>
            <w:rFonts w:ascii="Comic Sans MS" w:hAnsi="Comic Sans MS" w:cs="Times New Roman"/>
            <w:color w:val="auto"/>
            <w:sz w:val="22"/>
            <w:u w:val="none"/>
          </w:rPr>
          <w:t>http</w:t>
        </w:r>
        <w:r w:rsidRPr="008F41DA">
          <w:rPr>
            <w:rStyle w:val="a3"/>
            <w:rFonts w:ascii="Comic Sans MS" w:hAnsi="Comic Sans MS" w:cs="Times New Roman"/>
            <w:color w:val="auto"/>
            <w:sz w:val="22"/>
            <w:u w:val="none"/>
            <w:lang w:val="ru-RU"/>
          </w:rPr>
          <w:t>://</w:t>
        </w:r>
        <w:proofErr w:type="spellStart"/>
        <w:r w:rsidRPr="008F41DA">
          <w:rPr>
            <w:rStyle w:val="a3"/>
            <w:rFonts w:ascii="Comic Sans MS" w:hAnsi="Comic Sans MS" w:cs="Times New Roman"/>
            <w:color w:val="auto"/>
            <w:sz w:val="22"/>
            <w:u w:val="none"/>
          </w:rPr>
          <w:t>paperity</w:t>
        </w:r>
        <w:proofErr w:type="spellEnd"/>
        <w:r w:rsidRPr="008F41DA">
          <w:rPr>
            <w:rStyle w:val="a3"/>
            <w:rFonts w:ascii="Comic Sans MS" w:hAnsi="Comic Sans MS" w:cs="Times New Roman"/>
            <w:color w:val="auto"/>
            <w:sz w:val="22"/>
            <w:u w:val="none"/>
            <w:lang w:val="ru-RU"/>
          </w:rPr>
          <w:t>.</w:t>
        </w:r>
        <w:r w:rsidRPr="008F41DA">
          <w:rPr>
            <w:rStyle w:val="a3"/>
            <w:rFonts w:ascii="Comic Sans MS" w:hAnsi="Comic Sans MS" w:cs="Times New Roman"/>
            <w:color w:val="auto"/>
            <w:sz w:val="22"/>
            <w:u w:val="none"/>
          </w:rPr>
          <w:t>org</w:t>
        </w:r>
        <w:r w:rsidRPr="008F41DA">
          <w:rPr>
            <w:rStyle w:val="a3"/>
            <w:rFonts w:ascii="Comic Sans MS" w:hAnsi="Comic Sans MS" w:cs="Times New Roman"/>
            <w:color w:val="auto"/>
            <w:sz w:val="22"/>
            <w:u w:val="none"/>
            <w:lang w:val="ru-RU"/>
          </w:rPr>
          <w:t>/</w:t>
        </w:r>
        <w:r w:rsidRPr="008F41DA">
          <w:rPr>
            <w:rStyle w:val="a3"/>
            <w:rFonts w:ascii="Comic Sans MS" w:hAnsi="Comic Sans MS" w:cs="Times New Roman"/>
            <w:color w:val="auto"/>
            <w:sz w:val="22"/>
            <w:u w:val="none"/>
          </w:rPr>
          <w:t>p</w:t>
        </w:r>
        <w:r w:rsidRPr="008F41DA">
          <w:rPr>
            <w:rStyle w:val="a3"/>
            <w:rFonts w:ascii="Comic Sans MS" w:hAnsi="Comic Sans MS" w:cs="Times New Roman"/>
            <w:color w:val="auto"/>
            <w:sz w:val="22"/>
            <w:u w:val="none"/>
            <w:lang w:val="ru-RU"/>
          </w:rPr>
          <w:t>/75864128/</w:t>
        </w:r>
        <w:r w:rsidRPr="008F41DA">
          <w:rPr>
            <w:rStyle w:val="a3"/>
            <w:rFonts w:ascii="Comic Sans MS" w:hAnsi="Comic Sans MS" w:cs="Times New Roman"/>
            <w:color w:val="auto"/>
            <w:sz w:val="22"/>
            <w:u w:val="none"/>
          </w:rPr>
          <w:t>magnetic</w:t>
        </w:r>
        <w:r w:rsidRPr="008F41DA">
          <w:rPr>
            <w:rStyle w:val="a3"/>
            <w:rFonts w:ascii="Comic Sans MS" w:hAnsi="Comic Sans MS" w:cs="Times New Roman"/>
            <w:color w:val="auto"/>
            <w:sz w:val="22"/>
            <w:u w:val="none"/>
            <w:lang w:val="ru-RU"/>
          </w:rPr>
          <w:t>-</w:t>
        </w:r>
        <w:proofErr w:type="spellStart"/>
        <w:r w:rsidRPr="008F41DA">
          <w:rPr>
            <w:rStyle w:val="a3"/>
            <w:rFonts w:ascii="Comic Sans MS" w:hAnsi="Comic Sans MS" w:cs="Times New Roman"/>
            <w:color w:val="auto"/>
            <w:sz w:val="22"/>
            <w:u w:val="none"/>
          </w:rPr>
          <w:t>nanocomposites</w:t>
        </w:r>
        <w:proofErr w:type="spellEnd"/>
        <w:r w:rsidRPr="008F41DA">
          <w:rPr>
            <w:rStyle w:val="a3"/>
            <w:rFonts w:ascii="Comic Sans MS" w:hAnsi="Comic Sans MS" w:cs="Times New Roman"/>
            <w:color w:val="auto"/>
            <w:sz w:val="22"/>
            <w:u w:val="none"/>
            <w:lang w:val="ru-RU"/>
          </w:rPr>
          <w:t>-</w:t>
        </w:r>
        <w:r w:rsidRPr="008F41DA">
          <w:rPr>
            <w:rStyle w:val="a3"/>
            <w:rFonts w:ascii="Comic Sans MS" w:hAnsi="Comic Sans MS" w:cs="Times New Roman"/>
            <w:color w:val="auto"/>
            <w:sz w:val="22"/>
            <w:u w:val="none"/>
          </w:rPr>
          <w:t>as</w:t>
        </w:r>
        <w:r w:rsidRPr="008F41DA">
          <w:rPr>
            <w:rStyle w:val="a3"/>
            <w:rFonts w:ascii="Comic Sans MS" w:hAnsi="Comic Sans MS" w:cs="Times New Roman"/>
            <w:color w:val="auto"/>
            <w:sz w:val="22"/>
            <w:u w:val="none"/>
            <w:lang w:val="ru-RU"/>
          </w:rPr>
          <w:t>-</w:t>
        </w:r>
        <w:r w:rsidRPr="008F41DA">
          <w:rPr>
            <w:rStyle w:val="a3"/>
            <w:rFonts w:ascii="Comic Sans MS" w:hAnsi="Comic Sans MS" w:cs="Times New Roman"/>
            <w:color w:val="auto"/>
            <w:sz w:val="22"/>
            <w:u w:val="none"/>
          </w:rPr>
          <w:t>efficient</w:t>
        </w:r>
        <w:r w:rsidRPr="008F41DA">
          <w:rPr>
            <w:rStyle w:val="a3"/>
            <w:rFonts w:ascii="Comic Sans MS" w:hAnsi="Comic Sans MS" w:cs="Times New Roman"/>
            <w:color w:val="auto"/>
            <w:sz w:val="22"/>
            <w:u w:val="none"/>
            <w:lang w:val="ru-RU"/>
          </w:rPr>
          <w:t>-</w:t>
        </w:r>
        <w:r w:rsidRPr="008F41DA">
          <w:rPr>
            <w:rStyle w:val="a3"/>
            <w:rFonts w:ascii="Comic Sans MS" w:hAnsi="Comic Sans MS" w:cs="Times New Roman"/>
            <w:color w:val="auto"/>
            <w:sz w:val="22"/>
            <w:u w:val="none"/>
          </w:rPr>
          <w:t>sorption</w:t>
        </w:r>
        <w:r w:rsidRPr="008F41DA">
          <w:rPr>
            <w:rStyle w:val="a3"/>
            <w:rFonts w:ascii="Comic Sans MS" w:hAnsi="Comic Sans MS" w:cs="Times New Roman"/>
            <w:color w:val="auto"/>
            <w:sz w:val="22"/>
            <w:u w:val="none"/>
            <w:lang w:val="ru-RU"/>
          </w:rPr>
          <w:t>-</w:t>
        </w:r>
        <w:r w:rsidRPr="008F41DA">
          <w:rPr>
            <w:rStyle w:val="a3"/>
            <w:rFonts w:ascii="Comic Sans MS" w:hAnsi="Comic Sans MS" w:cs="Times New Roman"/>
            <w:color w:val="auto"/>
            <w:sz w:val="22"/>
            <w:u w:val="none"/>
          </w:rPr>
          <w:t>materials</w:t>
        </w:r>
        <w:r w:rsidRPr="008F41DA">
          <w:rPr>
            <w:rStyle w:val="a3"/>
            <w:rFonts w:ascii="Comic Sans MS" w:hAnsi="Comic Sans MS" w:cs="Times New Roman"/>
            <w:color w:val="auto"/>
            <w:sz w:val="22"/>
            <w:u w:val="none"/>
            <w:lang w:val="ru-RU"/>
          </w:rPr>
          <w:t>-</w:t>
        </w:r>
        <w:r w:rsidRPr="008F41DA">
          <w:rPr>
            <w:rStyle w:val="a3"/>
            <w:rFonts w:ascii="Comic Sans MS" w:hAnsi="Comic Sans MS" w:cs="Times New Roman"/>
            <w:color w:val="auto"/>
            <w:sz w:val="22"/>
            <w:u w:val="none"/>
          </w:rPr>
          <w:t>for</w:t>
        </w:r>
        <w:r w:rsidRPr="008F41DA">
          <w:rPr>
            <w:rStyle w:val="a3"/>
            <w:rFonts w:ascii="Comic Sans MS" w:hAnsi="Comic Sans MS" w:cs="Times New Roman"/>
            <w:color w:val="auto"/>
            <w:sz w:val="22"/>
            <w:u w:val="none"/>
            <w:lang w:val="ru-RU"/>
          </w:rPr>
          <w:t>-</w:t>
        </w:r>
        <w:r w:rsidRPr="008F41DA">
          <w:rPr>
            <w:rStyle w:val="a3"/>
            <w:rFonts w:ascii="Comic Sans MS" w:hAnsi="Comic Sans MS" w:cs="Times New Roman"/>
            <w:color w:val="auto"/>
            <w:sz w:val="22"/>
            <w:u w:val="none"/>
          </w:rPr>
          <w:t>removing</w:t>
        </w:r>
        <w:r w:rsidRPr="008F41DA">
          <w:rPr>
            <w:rStyle w:val="a3"/>
            <w:rFonts w:ascii="Comic Sans MS" w:hAnsi="Comic Sans MS" w:cs="Times New Roman"/>
            <w:color w:val="auto"/>
            <w:sz w:val="22"/>
            <w:u w:val="none"/>
            <w:lang w:val="ru-RU"/>
          </w:rPr>
          <w:t>-</w:t>
        </w:r>
        <w:r w:rsidRPr="008F41DA">
          <w:rPr>
            <w:rStyle w:val="a3"/>
            <w:rFonts w:ascii="Comic Sans MS" w:hAnsi="Comic Sans MS" w:cs="Times New Roman"/>
            <w:color w:val="auto"/>
            <w:sz w:val="22"/>
            <w:u w:val="none"/>
          </w:rPr>
          <w:t>dyes</w:t>
        </w:r>
        <w:r w:rsidRPr="008F41DA">
          <w:rPr>
            <w:rStyle w:val="a3"/>
            <w:rFonts w:ascii="Comic Sans MS" w:hAnsi="Comic Sans MS" w:cs="Times New Roman"/>
            <w:color w:val="auto"/>
            <w:sz w:val="22"/>
            <w:u w:val="none"/>
            <w:lang w:val="ru-RU"/>
          </w:rPr>
          <w:t>-</w:t>
        </w:r>
        <w:r w:rsidRPr="008F41DA">
          <w:rPr>
            <w:rStyle w:val="a3"/>
            <w:rFonts w:ascii="Comic Sans MS" w:hAnsi="Comic Sans MS" w:cs="Times New Roman"/>
            <w:color w:val="auto"/>
            <w:sz w:val="22"/>
            <w:u w:val="none"/>
          </w:rPr>
          <w:t>from</w:t>
        </w:r>
        <w:r w:rsidRPr="008F41DA">
          <w:rPr>
            <w:rStyle w:val="a3"/>
            <w:rFonts w:ascii="Comic Sans MS" w:hAnsi="Comic Sans MS" w:cs="Times New Roman"/>
            <w:color w:val="auto"/>
            <w:sz w:val="22"/>
            <w:u w:val="none"/>
            <w:lang w:val="ru-RU"/>
          </w:rPr>
          <w:t>-</w:t>
        </w:r>
        <w:r w:rsidRPr="008F41DA">
          <w:rPr>
            <w:rStyle w:val="a3"/>
            <w:rFonts w:ascii="Comic Sans MS" w:hAnsi="Comic Sans MS" w:cs="Times New Roman"/>
            <w:color w:val="auto"/>
            <w:sz w:val="22"/>
            <w:u w:val="none"/>
          </w:rPr>
          <w:t>aqueous</w:t>
        </w:r>
      </w:hyperlink>
    </w:p>
    <w:p w:rsidR="008F41DA" w:rsidRPr="008F41DA" w:rsidRDefault="008F41DA" w:rsidP="008F41DA">
      <w:pPr>
        <w:pStyle w:val="a6"/>
        <w:numPr>
          <w:ilvl w:val="0"/>
          <w:numId w:val="2"/>
        </w:numPr>
        <w:spacing w:line="276" w:lineRule="auto"/>
        <w:rPr>
          <w:rFonts w:ascii="Comic Sans MS" w:eastAsia="MS Mincho" w:hAnsi="Comic Sans MS" w:cs="Times New Roman"/>
          <w:sz w:val="22"/>
          <w:lang w:val="ru-RU"/>
        </w:rPr>
      </w:pPr>
      <w:proofErr w:type="spellStart"/>
      <w:r w:rsidRPr="008F41DA">
        <w:rPr>
          <w:rFonts w:ascii="Comic Sans MS" w:hAnsi="Comic Sans MS" w:cs="Times New Roman"/>
          <w:sz w:val="22"/>
        </w:rPr>
        <w:t>Kosogina</w:t>
      </w:r>
      <w:proofErr w:type="spellEnd"/>
      <w:r w:rsidRPr="008F41DA">
        <w:rPr>
          <w:rFonts w:ascii="Comic Sans MS" w:hAnsi="Comic Sans MS" w:cs="Times New Roman"/>
          <w:sz w:val="22"/>
        </w:rPr>
        <w:t xml:space="preserve"> I. </w:t>
      </w:r>
      <w:proofErr w:type="spellStart"/>
      <w:r w:rsidRPr="008F41DA">
        <w:rPr>
          <w:rFonts w:ascii="Comic Sans MS" w:hAnsi="Comic Sans MS" w:cs="Times New Roman"/>
          <w:sz w:val="22"/>
        </w:rPr>
        <w:t>Тhe</w:t>
      </w:r>
      <w:proofErr w:type="spellEnd"/>
      <w:r w:rsidRPr="008F41DA">
        <w:rPr>
          <w:rFonts w:ascii="Comic Sans MS" w:hAnsi="Comic Sans MS" w:cs="Times New Roman"/>
          <w:sz w:val="22"/>
        </w:rPr>
        <w:t xml:space="preserve"> process of wastewater treatment with advanced oxidation methods to remove dye / I. </w:t>
      </w:r>
      <w:proofErr w:type="spellStart"/>
      <w:r w:rsidRPr="008F41DA">
        <w:rPr>
          <w:rFonts w:ascii="Comic Sans MS" w:hAnsi="Comic Sans MS" w:cs="Times New Roman"/>
          <w:sz w:val="22"/>
        </w:rPr>
        <w:t>Kosogina</w:t>
      </w:r>
      <w:proofErr w:type="spellEnd"/>
      <w:r w:rsidRPr="008F41DA">
        <w:rPr>
          <w:rFonts w:ascii="Comic Sans MS" w:hAnsi="Comic Sans MS" w:cs="Times New Roman"/>
          <w:sz w:val="22"/>
        </w:rPr>
        <w:t xml:space="preserve">, I. </w:t>
      </w:r>
      <w:proofErr w:type="spellStart"/>
      <w:r w:rsidRPr="008F41DA">
        <w:rPr>
          <w:rFonts w:ascii="Comic Sans MS" w:hAnsi="Comic Sans MS" w:cs="Times New Roman"/>
          <w:sz w:val="22"/>
        </w:rPr>
        <w:t>Astrelin</w:t>
      </w:r>
      <w:proofErr w:type="spellEnd"/>
      <w:r w:rsidRPr="008F41DA">
        <w:rPr>
          <w:rFonts w:ascii="Comic Sans MS" w:hAnsi="Comic Sans MS" w:cs="Times New Roman"/>
          <w:sz w:val="22"/>
        </w:rPr>
        <w:t>, G. </w:t>
      </w:r>
      <w:proofErr w:type="spellStart"/>
      <w:r w:rsidRPr="008F41DA">
        <w:rPr>
          <w:rFonts w:ascii="Comic Sans MS" w:hAnsi="Comic Sans MS" w:cs="Times New Roman"/>
          <w:sz w:val="22"/>
        </w:rPr>
        <w:t>Krimets</w:t>
      </w:r>
      <w:proofErr w:type="spellEnd"/>
      <w:r w:rsidRPr="008F41DA">
        <w:rPr>
          <w:rFonts w:ascii="Comic Sans MS" w:hAnsi="Comic Sans MS" w:cs="Times New Roman"/>
          <w:sz w:val="22"/>
        </w:rPr>
        <w:t xml:space="preserve">, N. </w:t>
      </w:r>
      <w:proofErr w:type="spellStart"/>
      <w:r w:rsidRPr="008F41DA">
        <w:rPr>
          <w:rFonts w:ascii="Comic Sans MS" w:hAnsi="Comic Sans MS" w:cs="Times New Roman"/>
          <w:sz w:val="22"/>
        </w:rPr>
        <w:t>Vereshchuk</w:t>
      </w:r>
      <w:proofErr w:type="spellEnd"/>
      <w:r w:rsidRPr="008F41DA">
        <w:rPr>
          <w:rFonts w:ascii="Comic Sans MS" w:hAnsi="Comic Sans MS" w:cs="Times New Roman"/>
          <w:i/>
          <w:sz w:val="22"/>
        </w:rPr>
        <w:t xml:space="preserve"> </w:t>
      </w:r>
      <w:r w:rsidRPr="008F41DA">
        <w:rPr>
          <w:rFonts w:ascii="Comic Sans MS" w:hAnsi="Comic Sans MS" w:cs="Times New Roman"/>
          <w:sz w:val="22"/>
        </w:rPr>
        <w:t>// Chemistry &amp; Chemical Technology. – 2014. – Vol.8. – No.3. – P.365-369.</w:t>
      </w:r>
      <w:r w:rsidRPr="008F41DA">
        <w:rPr>
          <w:rFonts w:ascii="Comic Sans MS" w:hAnsi="Comic Sans MS" w:cs="Times New Roman"/>
          <w:sz w:val="22"/>
          <w:lang w:val="uk-UA"/>
        </w:rPr>
        <w:t xml:space="preserve"> </w:t>
      </w:r>
      <w:proofErr w:type="spellStart"/>
      <w:r w:rsidRPr="008F41DA">
        <w:rPr>
          <w:rFonts w:ascii="Comic Sans MS" w:eastAsia="MS Mincho" w:hAnsi="Comic Sans MS" w:cs="Times New Roman"/>
          <w:sz w:val="22"/>
          <w:lang w:val="ru-RU"/>
        </w:rPr>
        <w:t>Електронна</w:t>
      </w:r>
      <w:proofErr w:type="spellEnd"/>
      <w:r w:rsidRPr="008F41DA">
        <w:rPr>
          <w:rFonts w:ascii="Comic Sans MS" w:eastAsia="MS Mincho" w:hAnsi="Comic Sans MS" w:cs="Times New Roman"/>
          <w:sz w:val="22"/>
          <w:lang w:val="ru-RU"/>
        </w:rPr>
        <w:t xml:space="preserve"> </w:t>
      </w:r>
      <w:proofErr w:type="spellStart"/>
      <w:r w:rsidRPr="008F41DA">
        <w:rPr>
          <w:rFonts w:ascii="Comic Sans MS" w:eastAsia="MS Mincho" w:hAnsi="Comic Sans MS" w:cs="Times New Roman"/>
          <w:sz w:val="22"/>
          <w:lang w:val="ru-RU"/>
        </w:rPr>
        <w:t>версія</w:t>
      </w:r>
      <w:proofErr w:type="spellEnd"/>
      <w:r w:rsidRPr="008F41DA">
        <w:rPr>
          <w:rFonts w:ascii="Comic Sans MS" w:eastAsia="MS Mincho" w:hAnsi="Comic Sans MS" w:cs="Times New Roman"/>
          <w:sz w:val="22"/>
          <w:lang w:val="ru-RU"/>
        </w:rPr>
        <w:t xml:space="preserve">: </w:t>
      </w:r>
      <w:hyperlink r:id="rId9" w:history="1">
        <w:r w:rsidRPr="008F41DA">
          <w:rPr>
            <w:rStyle w:val="a3"/>
            <w:rFonts w:ascii="Comic Sans MS" w:eastAsia="MS Mincho" w:hAnsi="Comic Sans MS" w:cs="Times New Roman"/>
            <w:color w:val="auto"/>
            <w:sz w:val="22"/>
            <w:lang w:val="ru-RU"/>
          </w:rPr>
          <w:t>http://science2016.lp.edu.ua/uk/jcct/zakonomirnosti-procesu-ochyshchennya-stichnyh-vod-vid-barvnyka-fotookysnymy-metodamy</w:t>
        </w:r>
      </w:hyperlink>
    </w:p>
    <w:p w:rsidR="008F41DA" w:rsidRPr="008F41DA" w:rsidRDefault="008F41DA" w:rsidP="008F41DA">
      <w:pPr>
        <w:pStyle w:val="a6"/>
        <w:numPr>
          <w:ilvl w:val="0"/>
          <w:numId w:val="2"/>
        </w:numPr>
        <w:tabs>
          <w:tab w:val="left" w:pos="567"/>
        </w:tabs>
        <w:suppressAutoHyphens/>
        <w:spacing w:line="276" w:lineRule="auto"/>
        <w:rPr>
          <w:rFonts w:ascii="Comic Sans MS" w:hAnsi="Comic Sans MS" w:cs="Times New Roman"/>
          <w:sz w:val="22"/>
          <w:lang w:val="uk-UA"/>
        </w:rPr>
      </w:pPr>
      <w:proofErr w:type="spellStart"/>
      <w:r w:rsidRPr="008F41DA">
        <w:rPr>
          <w:rFonts w:ascii="Comic Sans MS" w:hAnsi="Comic Sans MS" w:cs="Times New Roman"/>
          <w:sz w:val="22"/>
        </w:rPr>
        <w:lastRenderedPageBreak/>
        <w:t>Svietlieishaya</w:t>
      </w:r>
      <w:proofErr w:type="spellEnd"/>
      <w:r w:rsidRPr="008F41DA">
        <w:rPr>
          <w:rFonts w:ascii="Comic Sans MS" w:hAnsi="Comic Sans MS" w:cs="Times New Roman"/>
          <w:sz w:val="22"/>
        </w:rPr>
        <w:t xml:space="preserve"> E.M., </w:t>
      </w:r>
      <w:proofErr w:type="spellStart"/>
      <w:r w:rsidRPr="008F41DA">
        <w:rPr>
          <w:rFonts w:ascii="Comic Sans MS" w:hAnsi="Comic Sans MS" w:cs="Times New Roman"/>
          <w:sz w:val="22"/>
        </w:rPr>
        <w:t>Mitchenko</w:t>
      </w:r>
      <w:proofErr w:type="spellEnd"/>
      <w:r w:rsidRPr="008F41DA">
        <w:rPr>
          <w:rFonts w:ascii="Comic Sans MS" w:hAnsi="Comic Sans MS" w:cs="Times New Roman"/>
          <w:sz w:val="22"/>
        </w:rPr>
        <w:t xml:space="preserve"> T.E., </w:t>
      </w:r>
      <w:proofErr w:type="spellStart"/>
      <w:r w:rsidRPr="008F41DA">
        <w:rPr>
          <w:rFonts w:ascii="Comic Sans MS" w:hAnsi="Comic Sans MS" w:cs="Times New Roman"/>
          <w:sz w:val="22"/>
        </w:rPr>
        <w:t>Astrelin</w:t>
      </w:r>
      <w:proofErr w:type="spellEnd"/>
      <w:r w:rsidRPr="008F41DA">
        <w:rPr>
          <w:rFonts w:ascii="Comic Sans MS" w:hAnsi="Comic Sans MS" w:cs="Times New Roman"/>
          <w:sz w:val="22"/>
        </w:rPr>
        <w:t xml:space="preserve"> I.M. Removal of natural organic matters by ultrafiltration with coagulant dispensing in a flow // Journal of Water Chemistry and Technology. –2014. –V.36. – №1. – P. 47–56.</w:t>
      </w:r>
      <w:r w:rsidRPr="008F41DA">
        <w:rPr>
          <w:rFonts w:ascii="Comic Sans MS" w:hAnsi="Comic Sans MS" w:cs="Times New Roman"/>
          <w:sz w:val="22"/>
          <w:lang w:val="uk-UA"/>
        </w:rPr>
        <w:t xml:space="preserve"> </w:t>
      </w:r>
    </w:p>
    <w:p w:rsidR="008F41DA" w:rsidRPr="008F41DA" w:rsidRDefault="008F41DA" w:rsidP="008F41DA">
      <w:pPr>
        <w:pStyle w:val="a6"/>
        <w:numPr>
          <w:ilvl w:val="0"/>
          <w:numId w:val="2"/>
        </w:numPr>
        <w:spacing w:line="276" w:lineRule="auto"/>
        <w:rPr>
          <w:rFonts w:ascii="Comic Sans MS" w:eastAsia="MS Mincho" w:hAnsi="Comic Sans MS" w:cs="Times New Roman"/>
          <w:sz w:val="22"/>
          <w:lang w:val="ru-RU"/>
        </w:rPr>
      </w:pPr>
      <w:r w:rsidRPr="008F41DA">
        <w:rPr>
          <w:rFonts w:ascii="Comic Sans MS" w:hAnsi="Comic Sans MS" w:cs="Times New Roman"/>
          <w:sz w:val="22"/>
        </w:rPr>
        <w:t xml:space="preserve"> </w:t>
      </w:r>
      <w:proofErr w:type="spellStart"/>
      <w:r w:rsidRPr="008F41DA">
        <w:rPr>
          <w:rFonts w:ascii="Comic Sans MS" w:hAnsi="Comic Sans MS" w:cs="Times New Roman"/>
          <w:sz w:val="22"/>
        </w:rPr>
        <w:t>Fedenko</w:t>
      </w:r>
      <w:proofErr w:type="spellEnd"/>
      <w:r w:rsidRPr="008F41DA">
        <w:rPr>
          <w:rFonts w:ascii="Comic Sans MS" w:hAnsi="Comic Sans MS" w:cs="Times New Roman"/>
          <w:sz w:val="22"/>
          <w:lang w:val="uk-UA"/>
        </w:rPr>
        <w:t xml:space="preserve"> </w:t>
      </w:r>
      <w:r w:rsidRPr="008F41DA">
        <w:rPr>
          <w:rFonts w:ascii="Comic Sans MS" w:hAnsi="Comic Sans MS" w:cs="Times New Roman"/>
          <w:sz w:val="22"/>
        </w:rPr>
        <w:t>Yu</w:t>
      </w:r>
      <w:r w:rsidRPr="008F41DA">
        <w:rPr>
          <w:rFonts w:ascii="Comic Sans MS" w:hAnsi="Comic Sans MS" w:cs="Times New Roman"/>
          <w:sz w:val="22"/>
          <w:lang w:val="uk-UA"/>
        </w:rPr>
        <w:t>.</w:t>
      </w:r>
      <w:r w:rsidRPr="008F41DA">
        <w:rPr>
          <w:rFonts w:ascii="Comic Sans MS" w:hAnsi="Comic Sans MS" w:cs="Times New Roman"/>
          <w:sz w:val="22"/>
        </w:rPr>
        <w:t>M</w:t>
      </w:r>
      <w:r w:rsidRPr="008F41DA">
        <w:rPr>
          <w:rFonts w:ascii="Comic Sans MS" w:hAnsi="Comic Sans MS" w:cs="Times New Roman"/>
          <w:sz w:val="22"/>
          <w:lang w:val="uk-UA"/>
        </w:rPr>
        <w:t xml:space="preserve">. </w:t>
      </w:r>
      <w:r w:rsidRPr="008F41DA">
        <w:rPr>
          <w:rFonts w:ascii="Comic Sans MS" w:hAnsi="Comic Sans MS" w:cs="Times New Roman"/>
          <w:sz w:val="22"/>
        </w:rPr>
        <w:t>Physicochemical</w:t>
      </w:r>
      <w:r w:rsidRPr="008F41DA">
        <w:rPr>
          <w:rFonts w:ascii="Comic Sans MS" w:hAnsi="Comic Sans MS" w:cs="Times New Roman"/>
          <w:sz w:val="22"/>
          <w:lang w:val="uk-UA"/>
        </w:rPr>
        <w:t xml:space="preserve"> </w:t>
      </w:r>
      <w:r w:rsidRPr="008F41DA">
        <w:rPr>
          <w:rFonts w:ascii="Comic Sans MS" w:hAnsi="Comic Sans MS" w:cs="Times New Roman"/>
          <w:sz w:val="22"/>
        </w:rPr>
        <w:t>and</w:t>
      </w:r>
      <w:r w:rsidRPr="008F41DA">
        <w:rPr>
          <w:rFonts w:ascii="Comic Sans MS" w:hAnsi="Comic Sans MS" w:cs="Times New Roman"/>
          <w:sz w:val="22"/>
          <w:lang w:val="uk-UA"/>
        </w:rPr>
        <w:t xml:space="preserve"> </w:t>
      </w:r>
      <w:proofErr w:type="spellStart"/>
      <w:r w:rsidRPr="008F41DA">
        <w:rPr>
          <w:rFonts w:ascii="Comic Sans MS" w:hAnsi="Comic Sans MS" w:cs="Times New Roman"/>
          <w:sz w:val="22"/>
        </w:rPr>
        <w:t>sorptive</w:t>
      </w:r>
      <w:proofErr w:type="spellEnd"/>
      <w:r w:rsidRPr="008F41DA">
        <w:rPr>
          <w:rFonts w:ascii="Comic Sans MS" w:hAnsi="Comic Sans MS" w:cs="Times New Roman"/>
          <w:sz w:val="22"/>
          <w:lang w:val="uk-UA"/>
        </w:rPr>
        <w:t xml:space="preserve"> </w:t>
      </w:r>
      <w:r w:rsidRPr="008F41DA">
        <w:rPr>
          <w:rFonts w:ascii="Comic Sans MS" w:hAnsi="Comic Sans MS" w:cs="Times New Roman"/>
          <w:sz w:val="22"/>
        </w:rPr>
        <w:t>properties</w:t>
      </w:r>
      <w:r w:rsidRPr="008F41DA">
        <w:rPr>
          <w:rFonts w:ascii="Comic Sans MS" w:hAnsi="Comic Sans MS" w:cs="Times New Roman"/>
          <w:sz w:val="22"/>
          <w:lang w:val="uk-UA"/>
        </w:rPr>
        <w:t xml:space="preserve"> </w:t>
      </w:r>
      <w:r w:rsidRPr="008F41DA">
        <w:rPr>
          <w:rFonts w:ascii="Comic Sans MS" w:hAnsi="Comic Sans MS" w:cs="Times New Roman"/>
          <w:sz w:val="22"/>
        </w:rPr>
        <w:t>of</w:t>
      </w:r>
      <w:r w:rsidRPr="008F41DA">
        <w:rPr>
          <w:rFonts w:ascii="Comic Sans MS" w:hAnsi="Comic Sans MS" w:cs="Times New Roman"/>
          <w:sz w:val="22"/>
          <w:lang w:val="uk-UA"/>
        </w:rPr>
        <w:t xml:space="preserve"> </w:t>
      </w:r>
      <w:proofErr w:type="spellStart"/>
      <w:r w:rsidRPr="008F41DA">
        <w:rPr>
          <w:rFonts w:ascii="Comic Sans MS" w:hAnsi="Comic Sans MS" w:cs="Times New Roman"/>
          <w:sz w:val="22"/>
        </w:rPr>
        <w:t>nanocomposites</w:t>
      </w:r>
      <w:proofErr w:type="spellEnd"/>
      <w:r w:rsidRPr="008F41DA">
        <w:rPr>
          <w:rFonts w:ascii="Comic Sans MS" w:hAnsi="Comic Sans MS" w:cs="Times New Roman"/>
          <w:sz w:val="22"/>
          <w:lang w:val="uk-UA"/>
        </w:rPr>
        <w:t xml:space="preserve"> </w:t>
      </w:r>
      <w:r w:rsidRPr="008F41DA">
        <w:rPr>
          <w:rFonts w:ascii="Comic Sans MS" w:hAnsi="Comic Sans MS" w:cs="Times New Roman"/>
          <w:sz w:val="22"/>
        </w:rPr>
        <w:t>based</w:t>
      </w:r>
      <w:r w:rsidRPr="008F41DA">
        <w:rPr>
          <w:rFonts w:ascii="Comic Sans MS" w:hAnsi="Comic Sans MS" w:cs="Times New Roman"/>
          <w:sz w:val="22"/>
          <w:lang w:val="uk-UA"/>
        </w:rPr>
        <w:t xml:space="preserve"> </w:t>
      </w:r>
      <w:r w:rsidRPr="008F41DA">
        <w:rPr>
          <w:rFonts w:ascii="Comic Sans MS" w:hAnsi="Comic Sans MS" w:cs="Times New Roman"/>
          <w:sz w:val="22"/>
        </w:rPr>
        <w:t>on</w:t>
      </w:r>
      <w:r w:rsidRPr="008F41DA">
        <w:rPr>
          <w:rFonts w:ascii="Comic Sans MS" w:hAnsi="Comic Sans MS" w:cs="Times New Roman"/>
          <w:sz w:val="22"/>
          <w:lang w:val="uk-UA"/>
        </w:rPr>
        <w:t xml:space="preserve"> </w:t>
      </w:r>
      <w:r w:rsidRPr="008F41DA">
        <w:rPr>
          <w:rFonts w:ascii="Comic Sans MS" w:hAnsi="Comic Sans MS" w:cs="Times New Roman"/>
          <w:sz w:val="22"/>
        </w:rPr>
        <w:t>zirconium</w:t>
      </w:r>
      <w:r w:rsidRPr="008F41DA">
        <w:rPr>
          <w:rFonts w:ascii="Comic Sans MS" w:hAnsi="Comic Sans MS" w:cs="Times New Roman"/>
          <w:sz w:val="22"/>
          <w:lang w:val="uk-UA"/>
        </w:rPr>
        <w:t>(</w:t>
      </w:r>
      <w:r w:rsidRPr="008F41DA">
        <w:rPr>
          <w:rFonts w:ascii="Comic Sans MS" w:hAnsi="Comic Sans MS" w:cs="Times New Roman"/>
          <w:sz w:val="22"/>
        </w:rPr>
        <w:t>IV</w:t>
      </w:r>
      <w:r w:rsidRPr="008F41DA">
        <w:rPr>
          <w:rFonts w:ascii="Comic Sans MS" w:hAnsi="Comic Sans MS" w:cs="Times New Roman"/>
          <w:sz w:val="22"/>
          <w:lang w:val="uk-UA"/>
        </w:rPr>
        <w:t xml:space="preserve">) </w:t>
      </w:r>
      <w:r w:rsidRPr="008F41DA">
        <w:rPr>
          <w:rFonts w:ascii="Comic Sans MS" w:hAnsi="Comic Sans MS" w:cs="Times New Roman"/>
          <w:sz w:val="22"/>
        </w:rPr>
        <w:t>oxide</w:t>
      </w:r>
      <w:r w:rsidRPr="008F41DA">
        <w:rPr>
          <w:rFonts w:ascii="Comic Sans MS" w:hAnsi="Comic Sans MS" w:cs="Times New Roman"/>
          <w:sz w:val="22"/>
          <w:lang w:val="uk-UA"/>
        </w:rPr>
        <w:t xml:space="preserve"> / </w:t>
      </w:r>
      <w:r w:rsidRPr="008F41DA">
        <w:rPr>
          <w:rFonts w:ascii="Comic Sans MS" w:hAnsi="Comic Sans MS" w:cs="Times New Roman"/>
          <w:sz w:val="22"/>
        </w:rPr>
        <w:t>Yu</w:t>
      </w:r>
      <w:r w:rsidRPr="008F41DA">
        <w:rPr>
          <w:rFonts w:ascii="Comic Sans MS" w:hAnsi="Comic Sans MS" w:cs="Times New Roman"/>
          <w:sz w:val="22"/>
          <w:lang w:val="uk-UA"/>
        </w:rPr>
        <w:t>.</w:t>
      </w:r>
      <w:r w:rsidRPr="008F41DA">
        <w:rPr>
          <w:rFonts w:ascii="Comic Sans MS" w:hAnsi="Comic Sans MS" w:cs="Times New Roman"/>
          <w:sz w:val="22"/>
        </w:rPr>
        <w:t>M</w:t>
      </w:r>
      <w:r w:rsidRPr="008F41DA">
        <w:rPr>
          <w:rFonts w:ascii="Comic Sans MS" w:hAnsi="Comic Sans MS" w:cs="Times New Roman"/>
          <w:sz w:val="22"/>
          <w:lang w:val="uk-UA"/>
        </w:rPr>
        <w:t>.</w:t>
      </w:r>
      <w:r w:rsidRPr="008F41DA">
        <w:rPr>
          <w:rFonts w:ascii="Comic Sans MS" w:hAnsi="Comic Sans MS" w:cs="Times New Roman"/>
          <w:sz w:val="22"/>
        </w:rPr>
        <w:t> </w:t>
      </w:r>
      <w:proofErr w:type="spellStart"/>
      <w:r w:rsidRPr="008F41DA">
        <w:rPr>
          <w:rFonts w:ascii="Comic Sans MS" w:hAnsi="Comic Sans MS" w:cs="Times New Roman"/>
          <w:sz w:val="22"/>
        </w:rPr>
        <w:t>Fedenko</w:t>
      </w:r>
      <w:proofErr w:type="spellEnd"/>
      <w:r w:rsidRPr="008F41DA">
        <w:rPr>
          <w:rFonts w:ascii="Comic Sans MS" w:hAnsi="Comic Sans MS" w:cs="Times New Roman"/>
          <w:sz w:val="22"/>
          <w:lang w:val="uk-UA"/>
        </w:rPr>
        <w:t xml:space="preserve">, </w:t>
      </w:r>
      <w:r w:rsidRPr="008F41DA">
        <w:rPr>
          <w:rFonts w:ascii="Comic Sans MS" w:hAnsi="Comic Sans MS" w:cs="Times New Roman"/>
          <w:sz w:val="22"/>
        </w:rPr>
        <w:t>T</w:t>
      </w:r>
      <w:r w:rsidRPr="008F41DA">
        <w:rPr>
          <w:rFonts w:ascii="Comic Sans MS" w:hAnsi="Comic Sans MS" w:cs="Times New Roman"/>
          <w:sz w:val="22"/>
          <w:lang w:val="uk-UA"/>
        </w:rPr>
        <w:t>.</w:t>
      </w:r>
      <w:r w:rsidRPr="008F41DA">
        <w:rPr>
          <w:rFonts w:ascii="Comic Sans MS" w:hAnsi="Comic Sans MS" w:cs="Times New Roman"/>
          <w:sz w:val="22"/>
        </w:rPr>
        <w:t>A</w:t>
      </w:r>
      <w:r w:rsidRPr="008F41DA">
        <w:rPr>
          <w:rFonts w:ascii="Comic Sans MS" w:hAnsi="Comic Sans MS" w:cs="Times New Roman"/>
          <w:sz w:val="22"/>
          <w:lang w:val="uk-UA"/>
        </w:rPr>
        <w:t>.</w:t>
      </w:r>
      <w:r w:rsidRPr="008F41DA">
        <w:rPr>
          <w:rFonts w:ascii="Comic Sans MS" w:hAnsi="Comic Sans MS" w:cs="Times New Roman"/>
          <w:sz w:val="22"/>
        </w:rPr>
        <w:t> </w:t>
      </w:r>
      <w:proofErr w:type="spellStart"/>
      <w:r w:rsidRPr="008F41DA">
        <w:rPr>
          <w:rFonts w:ascii="Comic Sans MS" w:hAnsi="Comic Sans MS" w:cs="Times New Roman"/>
          <w:sz w:val="22"/>
        </w:rPr>
        <w:t>Dontsova</w:t>
      </w:r>
      <w:proofErr w:type="spellEnd"/>
      <w:r w:rsidRPr="008F41DA">
        <w:rPr>
          <w:rFonts w:ascii="Comic Sans MS" w:hAnsi="Comic Sans MS" w:cs="Times New Roman"/>
          <w:sz w:val="22"/>
          <w:lang w:val="uk-UA"/>
        </w:rPr>
        <w:t xml:space="preserve">, </w:t>
      </w:r>
      <w:r w:rsidRPr="008F41DA">
        <w:rPr>
          <w:rFonts w:ascii="Comic Sans MS" w:hAnsi="Comic Sans MS" w:cs="Times New Roman"/>
          <w:sz w:val="22"/>
        </w:rPr>
        <w:t>I</w:t>
      </w:r>
      <w:r w:rsidRPr="008F41DA">
        <w:rPr>
          <w:rFonts w:ascii="Comic Sans MS" w:hAnsi="Comic Sans MS" w:cs="Times New Roman"/>
          <w:sz w:val="22"/>
          <w:lang w:val="uk-UA"/>
        </w:rPr>
        <w:t>.</w:t>
      </w:r>
      <w:r w:rsidRPr="008F41DA">
        <w:rPr>
          <w:rFonts w:ascii="Comic Sans MS" w:hAnsi="Comic Sans MS" w:cs="Times New Roman"/>
          <w:sz w:val="22"/>
        </w:rPr>
        <w:t>M</w:t>
      </w:r>
      <w:r w:rsidRPr="008F41DA">
        <w:rPr>
          <w:rFonts w:ascii="Comic Sans MS" w:hAnsi="Comic Sans MS" w:cs="Times New Roman"/>
          <w:sz w:val="22"/>
          <w:lang w:val="uk-UA"/>
        </w:rPr>
        <w:t xml:space="preserve">. </w:t>
      </w:r>
      <w:proofErr w:type="spellStart"/>
      <w:r w:rsidRPr="008F41DA">
        <w:rPr>
          <w:rFonts w:ascii="Comic Sans MS" w:hAnsi="Comic Sans MS" w:cs="Times New Roman"/>
          <w:sz w:val="22"/>
        </w:rPr>
        <w:t>Astrelin</w:t>
      </w:r>
      <w:proofErr w:type="spellEnd"/>
      <w:r w:rsidRPr="008F41DA">
        <w:rPr>
          <w:rFonts w:ascii="Comic Sans MS" w:hAnsi="Comic Sans MS" w:cs="Times New Roman"/>
          <w:sz w:val="22"/>
          <w:lang w:val="uk-UA"/>
        </w:rPr>
        <w:t xml:space="preserve"> // </w:t>
      </w:r>
      <w:r w:rsidRPr="008F41DA">
        <w:rPr>
          <w:rFonts w:ascii="Comic Sans MS" w:hAnsi="Comic Sans MS" w:cs="Times New Roman"/>
          <w:sz w:val="22"/>
        </w:rPr>
        <w:t>Chemistry</w:t>
      </w:r>
      <w:r w:rsidRPr="008F41DA">
        <w:rPr>
          <w:rFonts w:ascii="Comic Sans MS" w:hAnsi="Comic Sans MS" w:cs="Times New Roman"/>
          <w:sz w:val="22"/>
          <w:lang w:val="uk-UA"/>
        </w:rPr>
        <w:t xml:space="preserve"> </w:t>
      </w:r>
      <w:r w:rsidRPr="008F41DA">
        <w:rPr>
          <w:rFonts w:ascii="Comic Sans MS" w:hAnsi="Comic Sans MS" w:cs="Times New Roman"/>
          <w:sz w:val="22"/>
        </w:rPr>
        <w:t>and</w:t>
      </w:r>
      <w:r w:rsidRPr="008F41DA">
        <w:rPr>
          <w:rFonts w:ascii="Comic Sans MS" w:hAnsi="Comic Sans MS" w:cs="Times New Roman"/>
          <w:sz w:val="22"/>
          <w:lang w:val="uk-UA"/>
        </w:rPr>
        <w:t xml:space="preserve"> </w:t>
      </w:r>
      <w:r w:rsidRPr="008F41DA">
        <w:rPr>
          <w:rFonts w:ascii="Comic Sans MS" w:hAnsi="Comic Sans MS" w:cs="Times New Roman"/>
          <w:sz w:val="22"/>
        </w:rPr>
        <w:t>Chemical</w:t>
      </w:r>
      <w:r w:rsidRPr="008F41DA">
        <w:rPr>
          <w:rFonts w:ascii="Comic Sans MS" w:hAnsi="Comic Sans MS" w:cs="Times New Roman"/>
          <w:sz w:val="22"/>
          <w:lang w:val="uk-UA"/>
        </w:rPr>
        <w:t xml:space="preserve"> </w:t>
      </w:r>
      <w:r w:rsidRPr="008F41DA">
        <w:rPr>
          <w:rFonts w:ascii="Comic Sans MS" w:hAnsi="Comic Sans MS" w:cs="Times New Roman"/>
          <w:sz w:val="22"/>
        </w:rPr>
        <w:t>Technology</w:t>
      </w:r>
      <w:r w:rsidRPr="008F41DA">
        <w:rPr>
          <w:rFonts w:ascii="Comic Sans MS" w:hAnsi="Comic Sans MS" w:cs="Times New Roman"/>
          <w:sz w:val="22"/>
          <w:lang w:val="uk-UA"/>
        </w:rPr>
        <w:t xml:space="preserve"> – 2014. – </w:t>
      </w:r>
      <w:r w:rsidRPr="008F41DA">
        <w:rPr>
          <w:rFonts w:ascii="Comic Sans MS" w:hAnsi="Comic Sans MS" w:cs="Times New Roman"/>
          <w:sz w:val="22"/>
        </w:rPr>
        <w:t>Vol</w:t>
      </w:r>
      <w:r w:rsidRPr="008F41DA">
        <w:rPr>
          <w:rFonts w:ascii="Comic Sans MS" w:hAnsi="Comic Sans MS" w:cs="Times New Roman"/>
          <w:sz w:val="22"/>
          <w:lang w:val="uk-UA"/>
        </w:rPr>
        <w:t xml:space="preserve">. 8. – №1. – </w:t>
      </w:r>
      <w:r w:rsidRPr="008F41DA">
        <w:rPr>
          <w:rFonts w:ascii="Comic Sans MS" w:hAnsi="Comic Sans MS" w:cs="Times New Roman"/>
          <w:color w:val="000000"/>
          <w:sz w:val="22"/>
        </w:rPr>
        <w:t>P</w:t>
      </w:r>
      <w:r w:rsidRPr="008F41DA">
        <w:rPr>
          <w:rFonts w:ascii="Comic Sans MS" w:hAnsi="Comic Sans MS" w:cs="Times New Roman"/>
          <w:color w:val="000000"/>
          <w:sz w:val="22"/>
          <w:lang w:val="uk-UA"/>
        </w:rPr>
        <w:t xml:space="preserve">. </w:t>
      </w:r>
      <w:r w:rsidRPr="008F41DA">
        <w:rPr>
          <w:rFonts w:ascii="Comic Sans MS" w:hAnsi="Comic Sans MS" w:cs="Times New Roman"/>
          <w:sz w:val="22"/>
          <w:lang w:val="uk-UA"/>
        </w:rPr>
        <w:t xml:space="preserve">51-55. </w:t>
      </w:r>
      <w:r w:rsidRPr="008F41DA">
        <w:rPr>
          <w:rFonts w:ascii="Comic Sans MS" w:eastAsia="MS Mincho" w:hAnsi="Comic Sans MS" w:cs="Times New Roman"/>
          <w:sz w:val="22"/>
          <w:lang w:val="uk-UA"/>
        </w:rPr>
        <w:t>Електронна версія:</w:t>
      </w:r>
      <w:r w:rsidRPr="008F41DA">
        <w:rPr>
          <w:rFonts w:ascii="Comic Sans MS" w:eastAsia="MS Mincho" w:hAnsi="Comic Sans MS" w:cs="Times New Roman"/>
          <w:sz w:val="22"/>
        </w:rPr>
        <w:t>http</w:t>
      </w:r>
      <w:r w:rsidRPr="008F41DA">
        <w:rPr>
          <w:rFonts w:ascii="Comic Sans MS" w:eastAsia="MS Mincho" w:hAnsi="Comic Sans MS" w:cs="Times New Roman"/>
          <w:sz w:val="22"/>
          <w:lang w:val="uk-UA"/>
        </w:rPr>
        <w:t>://</w:t>
      </w:r>
      <w:r w:rsidRPr="008F41DA">
        <w:rPr>
          <w:rFonts w:ascii="Comic Sans MS" w:eastAsia="MS Mincho" w:hAnsi="Comic Sans MS" w:cs="Times New Roman"/>
          <w:sz w:val="22"/>
        </w:rPr>
        <w:t>science</w:t>
      </w:r>
      <w:r w:rsidRPr="008F41DA">
        <w:rPr>
          <w:rFonts w:ascii="Comic Sans MS" w:eastAsia="MS Mincho" w:hAnsi="Comic Sans MS" w:cs="Times New Roman"/>
          <w:sz w:val="22"/>
          <w:lang w:val="uk-UA"/>
        </w:rPr>
        <w:t>2016.</w:t>
      </w:r>
      <w:proofErr w:type="spellStart"/>
      <w:r w:rsidRPr="008F41DA">
        <w:rPr>
          <w:rFonts w:ascii="Comic Sans MS" w:eastAsia="MS Mincho" w:hAnsi="Comic Sans MS" w:cs="Times New Roman"/>
          <w:sz w:val="22"/>
        </w:rPr>
        <w:t>lp</w:t>
      </w:r>
      <w:proofErr w:type="spellEnd"/>
      <w:r w:rsidRPr="008F41DA">
        <w:rPr>
          <w:rFonts w:ascii="Comic Sans MS" w:eastAsia="MS Mincho" w:hAnsi="Comic Sans MS" w:cs="Times New Roman"/>
          <w:sz w:val="22"/>
          <w:lang w:val="uk-UA"/>
        </w:rPr>
        <w:t>.</w:t>
      </w:r>
      <w:proofErr w:type="spellStart"/>
      <w:r w:rsidRPr="008F41DA">
        <w:rPr>
          <w:rFonts w:ascii="Comic Sans MS" w:eastAsia="MS Mincho" w:hAnsi="Comic Sans MS" w:cs="Times New Roman"/>
          <w:sz w:val="22"/>
        </w:rPr>
        <w:t>edu</w:t>
      </w:r>
      <w:proofErr w:type="spellEnd"/>
      <w:r w:rsidRPr="008F41DA">
        <w:rPr>
          <w:rFonts w:ascii="Comic Sans MS" w:eastAsia="MS Mincho" w:hAnsi="Comic Sans MS" w:cs="Times New Roman"/>
          <w:sz w:val="22"/>
          <w:lang w:val="uk-UA"/>
        </w:rPr>
        <w:t>.</w:t>
      </w:r>
      <w:proofErr w:type="spellStart"/>
      <w:r w:rsidRPr="008F41DA">
        <w:rPr>
          <w:rFonts w:ascii="Comic Sans MS" w:eastAsia="MS Mincho" w:hAnsi="Comic Sans MS" w:cs="Times New Roman"/>
          <w:sz w:val="22"/>
        </w:rPr>
        <w:t>ua</w:t>
      </w:r>
      <w:proofErr w:type="spellEnd"/>
      <w:r w:rsidRPr="008F41DA">
        <w:rPr>
          <w:rFonts w:ascii="Comic Sans MS" w:eastAsia="MS Mincho" w:hAnsi="Comic Sans MS" w:cs="Times New Roman"/>
          <w:sz w:val="22"/>
          <w:lang w:val="uk-UA"/>
        </w:rPr>
        <w:t>/</w:t>
      </w:r>
      <w:r w:rsidRPr="008F41DA">
        <w:rPr>
          <w:rFonts w:ascii="Comic Sans MS" w:eastAsia="MS Mincho" w:hAnsi="Comic Sans MS" w:cs="Times New Roman"/>
          <w:sz w:val="22"/>
        </w:rPr>
        <w:t>sites</w:t>
      </w:r>
      <w:r w:rsidRPr="008F41DA">
        <w:rPr>
          <w:rFonts w:ascii="Comic Sans MS" w:eastAsia="MS Mincho" w:hAnsi="Comic Sans MS" w:cs="Times New Roman"/>
          <w:sz w:val="22"/>
          <w:lang w:val="uk-UA"/>
        </w:rPr>
        <w:t>/</w:t>
      </w:r>
      <w:r w:rsidRPr="008F41DA">
        <w:rPr>
          <w:rFonts w:ascii="Comic Sans MS" w:eastAsia="MS Mincho" w:hAnsi="Comic Sans MS" w:cs="Times New Roman"/>
          <w:sz w:val="22"/>
        </w:rPr>
        <w:t>default</w:t>
      </w:r>
      <w:r w:rsidRPr="008F41DA">
        <w:rPr>
          <w:rFonts w:ascii="Comic Sans MS" w:eastAsia="MS Mincho" w:hAnsi="Comic Sans MS" w:cs="Times New Roman"/>
          <w:sz w:val="22"/>
          <w:lang w:val="uk-UA"/>
        </w:rPr>
        <w:t>/</w:t>
      </w:r>
      <w:r w:rsidRPr="008F41DA">
        <w:rPr>
          <w:rFonts w:ascii="Comic Sans MS" w:eastAsia="MS Mincho" w:hAnsi="Comic Sans MS" w:cs="Times New Roman"/>
          <w:sz w:val="22"/>
        </w:rPr>
        <w:t>files</w:t>
      </w:r>
      <w:r w:rsidRPr="008F41DA">
        <w:rPr>
          <w:rFonts w:ascii="Comic Sans MS" w:eastAsia="MS Mincho" w:hAnsi="Comic Sans MS" w:cs="Times New Roman"/>
          <w:sz w:val="22"/>
          <w:lang w:val="uk-UA"/>
        </w:rPr>
        <w:t>/</w:t>
      </w:r>
      <w:r w:rsidRPr="008F41DA">
        <w:rPr>
          <w:rFonts w:ascii="Comic Sans MS" w:eastAsia="MS Mincho" w:hAnsi="Comic Sans MS" w:cs="Times New Roman"/>
          <w:sz w:val="22"/>
        </w:rPr>
        <w:t>Full</w:t>
      </w:r>
      <w:r w:rsidRPr="008F41DA">
        <w:rPr>
          <w:rFonts w:ascii="Comic Sans MS" w:eastAsia="MS Mincho" w:hAnsi="Comic Sans MS" w:cs="Times New Roman"/>
          <w:sz w:val="22"/>
          <w:lang w:val="uk-UA"/>
        </w:rPr>
        <w:t>_</w:t>
      </w:r>
      <w:r w:rsidRPr="008F41DA">
        <w:rPr>
          <w:rFonts w:ascii="Comic Sans MS" w:eastAsia="MS Mincho" w:hAnsi="Comic Sans MS" w:cs="Times New Roman"/>
          <w:sz w:val="22"/>
        </w:rPr>
        <w:t>text</w:t>
      </w:r>
      <w:r w:rsidRPr="008F41DA">
        <w:rPr>
          <w:rFonts w:ascii="Comic Sans MS" w:eastAsia="MS Mincho" w:hAnsi="Comic Sans MS" w:cs="Times New Roman"/>
          <w:sz w:val="22"/>
          <w:lang w:val="uk-UA"/>
        </w:rPr>
        <w:t>_</w:t>
      </w:r>
      <w:r w:rsidRPr="008F41DA">
        <w:rPr>
          <w:rFonts w:ascii="Comic Sans MS" w:eastAsia="MS Mincho" w:hAnsi="Comic Sans MS" w:cs="Times New Roman"/>
          <w:sz w:val="22"/>
        </w:rPr>
        <w:t>of</w:t>
      </w:r>
      <w:r w:rsidRPr="008F41DA">
        <w:rPr>
          <w:rFonts w:ascii="Comic Sans MS" w:eastAsia="MS Mincho" w:hAnsi="Comic Sans MS" w:cs="Times New Roman"/>
          <w:sz w:val="22"/>
          <w:lang w:val="uk-UA"/>
        </w:rPr>
        <w:t>_%20</w:t>
      </w:r>
      <w:r w:rsidRPr="008F41DA">
        <w:rPr>
          <w:rFonts w:ascii="Comic Sans MS" w:eastAsia="MS Mincho" w:hAnsi="Comic Sans MS" w:cs="Times New Roman"/>
          <w:sz w:val="22"/>
        </w:rPr>
        <w:t>papers</w:t>
      </w:r>
      <w:r w:rsidRPr="008F41DA">
        <w:rPr>
          <w:rFonts w:ascii="Comic Sans MS" w:eastAsia="MS Mincho" w:hAnsi="Comic Sans MS" w:cs="Times New Roman"/>
          <w:sz w:val="22"/>
          <w:lang w:val="uk-UA"/>
        </w:rPr>
        <w:t>/</w:t>
      </w:r>
      <w:r w:rsidRPr="008F41DA">
        <w:rPr>
          <w:rFonts w:ascii="Comic Sans MS" w:eastAsia="MS Mincho" w:hAnsi="Comic Sans MS" w:cs="Times New Roman"/>
          <w:sz w:val="22"/>
        </w:rPr>
        <w:t>full</w:t>
      </w:r>
      <w:r w:rsidRPr="008F41DA">
        <w:rPr>
          <w:rFonts w:ascii="Comic Sans MS" w:eastAsia="MS Mincho" w:hAnsi="Comic Sans MS" w:cs="Times New Roman"/>
          <w:sz w:val="22"/>
          <w:lang w:val="uk-UA"/>
        </w:rPr>
        <w:t>_</w:t>
      </w:r>
      <w:r w:rsidRPr="008F41DA">
        <w:rPr>
          <w:rFonts w:ascii="Comic Sans MS" w:eastAsia="MS Mincho" w:hAnsi="Comic Sans MS" w:cs="Times New Roman"/>
          <w:sz w:val="22"/>
        </w:rPr>
        <w:t>text</w:t>
      </w:r>
      <w:r w:rsidRPr="008F41DA">
        <w:rPr>
          <w:rFonts w:ascii="Comic Sans MS" w:eastAsia="MS Mincho" w:hAnsi="Comic Sans MS" w:cs="Times New Roman"/>
          <w:sz w:val="22"/>
          <w:lang w:val="uk-UA"/>
        </w:rPr>
        <w:t>_606.</w:t>
      </w:r>
      <w:proofErr w:type="spellStart"/>
      <w:r w:rsidRPr="008F41DA">
        <w:rPr>
          <w:rFonts w:ascii="Comic Sans MS" w:eastAsia="MS Mincho" w:hAnsi="Comic Sans MS" w:cs="Times New Roman"/>
          <w:sz w:val="22"/>
        </w:rPr>
        <w:t>pdf</w:t>
      </w:r>
      <w:proofErr w:type="spellEnd"/>
    </w:p>
    <w:p w:rsidR="008F41DA" w:rsidRPr="008F41DA" w:rsidRDefault="008F41DA" w:rsidP="008F41DA">
      <w:pPr>
        <w:pStyle w:val="a6"/>
        <w:numPr>
          <w:ilvl w:val="0"/>
          <w:numId w:val="2"/>
        </w:numPr>
        <w:autoSpaceDE w:val="0"/>
        <w:autoSpaceDN w:val="0"/>
        <w:adjustRightInd w:val="0"/>
        <w:spacing w:line="276" w:lineRule="auto"/>
        <w:rPr>
          <w:rFonts w:ascii="Comic Sans MS" w:hAnsi="Comic Sans MS" w:cs="Times New Roman"/>
          <w:sz w:val="22"/>
          <w:lang w:val="ru-RU" w:eastAsia="uk-UA"/>
        </w:rPr>
      </w:pPr>
      <w:proofErr w:type="spellStart"/>
      <w:r w:rsidRPr="008F41DA">
        <w:rPr>
          <w:rFonts w:ascii="Comic Sans MS" w:hAnsi="Comic Sans MS" w:cs="Times New Roman"/>
          <w:bCs/>
          <w:sz w:val="22"/>
          <w:lang w:eastAsia="uk-UA"/>
        </w:rPr>
        <w:t>Nahirniak</w:t>
      </w:r>
      <w:proofErr w:type="spellEnd"/>
      <w:r w:rsidRPr="008F41DA">
        <w:rPr>
          <w:rFonts w:ascii="Comic Sans MS" w:hAnsi="Comic Sans MS" w:cs="Times New Roman"/>
          <w:bCs/>
          <w:sz w:val="22"/>
          <w:lang w:eastAsia="uk-UA"/>
        </w:rPr>
        <w:t xml:space="preserve"> S.V. Stabilization of </w:t>
      </w:r>
      <w:proofErr w:type="spellStart"/>
      <w:r w:rsidRPr="008F41DA">
        <w:rPr>
          <w:rFonts w:ascii="Comic Sans MS" w:hAnsi="Comic Sans MS" w:cs="Times New Roman"/>
          <w:bCs/>
          <w:sz w:val="22"/>
          <w:lang w:eastAsia="uk-UA"/>
        </w:rPr>
        <w:t>nanoscale</w:t>
      </w:r>
      <w:proofErr w:type="spellEnd"/>
      <w:r w:rsidRPr="008F41DA">
        <w:rPr>
          <w:rFonts w:ascii="Comic Sans MS" w:hAnsi="Comic Sans MS" w:cs="Times New Roman"/>
          <w:bCs/>
          <w:sz w:val="22"/>
          <w:lang w:eastAsia="uk-UA"/>
        </w:rPr>
        <w:t xml:space="preserve"> tin (IV) oxide on the surface of carbon </w:t>
      </w:r>
      <w:proofErr w:type="spellStart"/>
      <w:r w:rsidRPr="008F41DA">
        <w:rPr>
          <w:rFonts w:ascii="Comic Sans MS" w:hAnsi="Comic Sans MS" w:cs="Times New Roman"/>
          <w:bCs/>
          <w:sz w:val="22"/>
          <w:lang w:eastAsia="uk-UA"/>
        </w:rPr>
        <w:t>nanotubes</w:t>
      </w:r>
      <w:proofErr w:type="spellEnd"/>
      <w:r w:rsidRPr="008F41DA">
        <w:rPr>
          <w:rFonts w:ascii="Comic Sans MS" w:hAnsi="Comic Sans MS" w:cs="Times New Roman"/>
          <w:bCs/>
          <w:sz w:val="22"/>
          <w:lang w:eastAsia="uk-UA"/>
        </w:rPr>
        <w:t xml:space="preserve"> / S.V. </w:t>
      </w:r>
      <w:proofErr w:type="spellStart"/>
      <w:r w:rsidRPr="008F41DA">
        <w:rPr>
          <w:rFonts w:ascii="Comic Sans MS" w:hAnsi="Comic Sans MS" w:cs="Times New Roman"/>
          <w:bCs/>
          <w:sz w:val="22"/>
          <w:lang w:eastAsia="uk-UA"/>
        </w:rPr>
        <w:t>Nahirniak</w:t>
      </w:r>
      <w:proofErr w:type="spellEnd"/>
      <w:r w:rsidRPr="008F41DA">
        <w:rPr>
          <w:rFonts w:ascii="Comic Sans MS" w:hAnsi="Comic Sans MS" w:cs="Times New Roman"/>
          <w:bCs/>
          <w:sz w:val="22"/>
          <w:lang w:eastAsia="uk-UA"/>
        </w:rPr>
        <w:t xml:space="preserve">, T.A. </w:t>
      </w:r>
      <w:proofErr w:type="spellStart"/>
      <w:r w:rsidRPr="008F41DA">
        <w:rPr>
          <w:rFonts w:ascii="Comic Sans MS" w:hAnsi="Comic Sans MS" w:cs="Times New Roman"/>
          <w:bCs/>
          <w:sz w:val="22"/>
          <w:lang w:eastAsia="uk-UA"/>
        </w:rPr>
        <w:t>Dontsova</w:t>
      </w:r>
      <w:proofErr w:type="spellEnd"/>
      <w:r w:rsidRPr="008F41DA">
        <w:rPr>
          <w:rFonts w:ascii="Comic Sans MS" w:hAnsi="Comic Sans MS" w:cs="Times New Roman"/>
          <w:bCs/>
          <w:sz w:val="22"/>
          <w:lang w:eastAsia="uk-UA"/>
        </w:rPr>
        <w:t>, I.M. </w:t>
      </w:r>
      <w:proofErr w:type="spellStart"/>
      <w:r w:rsidRPr="008F41DA">
        <w:rPr>
          <w:rFonts w:ascii="Comic Sans MS" w:hAnsi="Comic Sans MS" w:cs="Times New Roman"/>
          <w:bCs/>
          <w:sz w:val="22"/>
          <w:lang w:eastAsia="uk-UA"/>
        </w:rPr>
        <w:t>Ivanenko</w:t>
      </w:r>
      <w:proofErr w:type="spellEnd"/>
      <w:r w:rsidRPr="008F41DA">
        <w:rPr>
          <w:rFonts w:ascii="Comic Sans MS" w:hAnsi="Comic Sans MS" w:cs="Times New Roman"/>
          <w:bCs/>
          <w:sz w:val="22"/>
          <w:lang w:eastAsia="uk-UA"/>
        </w:rPr>
        <w:t xml:space="preserve"> et. al. // </w:t>
      </w:r>
      <w:r w:rsidRPr="008F41DA">
        <w:rPr>
          <w:rFonts w:ascii="Comic Sans MS" w:hAnsi="Comic Sans MS" w:cs="Times New Roman"/>
          <w:sz w:val="22"/>
          <w:lang w:eastAsia="uk-UA"/>
        </w:rPr>
        <w:t xml:space="preserve">Journal of Electrical Engineering – 2 – 2014 – p.34-38. </w:t>
      </w:r>
      <w:proofErr w:type="spellStart"/>
      <w:r w:rsidRPr="008F41DA">
        <w:rPr>
          <w:rFonts w:ascii="Comic Sans MS" w:hAnsi="Comic Sans MS" w:cs="Times New Roman"/>
          <w:sz w:val="22"/>
          <w:lang w:val="ru-RU" w:eastAsia="uk-UA"/>
        </w:rPr>
        <w:t>Електронна</w:t>
      </w:r>
      <w:proofErr w:type="spellEnd"/>
      <w:r w:rsidRPr="008F41DA">
        <w:rPr>
          <w:rFonts w:ascii="Comic Sans MS" w:hAnsi="Comic Sans MS" w:cs="Times New Roman"/>
          <w:sz w:val="22"/>
          <w:lang w:val="ru-RU" w:eastAsia="uk-UA"/>
        </w:rPr>
        <w:t xml:space="preserve"> </w:t>
      </w:r>
      <w:proofErr w:type="spellStart"/>
      <w:r w:rsidRPr="008F41DA">
        <w:rPr>
          <w:rFonts w:ascii="Comic Sans MS" w:hAnsi="Comic Sans MS" w:cs="Times New Roman"/>
          <w:sz w:val="22"/>
          <w:lang w:val="ru-RU" w:eastAsia="uk-UA"/>
        </w:rPr>
        <w:t>версія</w:t>
      </w:r>
      <w:proofErr w:type="spellEnd"/>
      <w:r w:rsidRPr="008F41DA">
        <w:rPr>
          <w:rFonts w:ascii="Comic Sans MS" w:hAnsi="Comic Sans MS" w:cs="Times New Roman"/>
          <w:sz w:val="22"/>
          <w:lang w:val="ru-RU" w:eastAsia="uk-UA"/>
        </w:rPr>
        <w:t xml:space="preserve">: </w:t>
      </w:r>
      <w:hyperlink r:id="rId10" w:history="1">
        <w:r w:rsidRPr="008F41DA">
          <w:rPr>
            <w:rStyle w:val="a3"/>
            <w:rFonts w:ascii="Comic Sans MS" w:hAnsi="Comic Sans MS" w:cs="Times New Roman"/>
            <w:color w:val="auto"/>
            <w:sz w:val="22"/>
            <w:u w:val="none"/>
            <w:lang w:eastAsia="uk-UA"/>
          </w:rPr>
          <w:t>https</w:t>
        </w:r>
        <w:r w:rsidRPr="008F41DA">
          <w:rPr>
            <w:rStyle w:val="a3"/>
            <w:rFonts w:ascii="Comic Sans MS" w:hAnsi="Comic Sans MS" w:cs="Times New Roman"/>
            <w:color w:val="auto"/>
            <w:sz w:val="22"/>
            <w:u w:val="none"/>
            <w:lang w:val="ru-RU" w:eastAsia="uk-UA"/>
          </w:rPr>
          <w:t>://</w:t>
        </w:r>
        <w:r w:rsidRPr="008F41DA">
          <w:rPr>
            <w:rStyle w:val="a3"/>
            <w:rFonts w:ascii="Comic Sans MS" w:hAnsi="Comic Sans MS" w:cs="Times New Roman"/>
            <w:color w:val="auto"/>
            <w:sz w:val="22"/>
            <w:u w:val="none"/>
            <w:lang w:eastAsia="uk-UA"/>
          </w:rPr>
          <w:t>www</w:t>
        </w:r>
        <w:r w:rsidRPr="008F41DA">
          <w:rPr>
            <w:rStyle w:val="a3"/>
            <w:rFonts w:ascii="Comic Sans MS" w:hAnsi="Comic Sans MS" w:cs="Times New Roman"/>
            <w:color w:val="auto"/>
            <w:sz w:val="22"/>
            <w:u w:val="none"/>
            <w:lang w:val="ru-RU" w:eastAsia="uk-UA"/>
          </w:rPr>
          <w:t>.</w:t>
        </w:r>
        <w:r w:rsidRPr="008F41DA">
          <w:rPr>
            <w:rStyle w:val="a3"/>
            <w:rFonts w:ascii="Comic Sans MS" w:hAnsi="Comic Sans MS" w:cs="Times New Roman"/>
            <w:color w:val="auto"/>
            <w:sz w:val="22"/>
            <w:u w:val="none"/>
            <w:lang w:eastAsia="uk-UA"/>
          </w:rPr>
          <w:t>academia</w:t>
        </w:r>
        <w:r w:rsidRPr="008F41DA">
          <w:rPr>
            <w:rStyle w:val="a3"/>
            <w:rFonts w:ascii="Comic Sans MS" w:hAnsi="Comic Sans MS" w:cs="Times New Roman"/>
            <w:color w:val="auto"/>
            <w:sz w:val="22"/>
            <w:u w:val="none"/>
            <w:lang w:val="ru-RU" w:eastAsia="uk-UA"/>
          </w:rPr>
          <w:t>.</w:t>
        </w:r>
        <w:proofErr w:type="spellStart"/>
        <w:r w:rsidRPr="008F41DA">
          <w:rPr>
            <w:rStyle w:val="a3"/>
            <w:rFonts w:ascii="Comic Sans MS" w:hAnsi="Comic Sans MS" w:cs="Times New Roman"/>
            <w:color w:val="auto"/>
            <w:sz w:val="22"/>
            <w:u w:val="none"/>
            <w:lang w:eastAsia="uk-UA"/>
          </w:rPr>
          <w:t>edu</w:t>
        </w:r>
        <w:proofErr w:type="spellEnd"/>
        <w:r w:rsidRPr="008F41DA">
          <w:rPr>
            <w:rStyle w:val="a3"/>
            <w:rFonts w:ascii="Comic Sans MS" w:hAnsi="Comic Sans MS" w:cs="Times New Roman"/>
            <w:color w:val="auto"/>
            <w:sz w:val="22"/>
            <w:u w:val="none"/>
            <w:lang w:val="ru-RU" w:eastAsia="uk-UA"/>
          </w:rPr>
          <w:t>/19345238/</w:t>
        </w:r>
        <w:r w:rsidRPr="008F41DA">
          <w:rPr>
            <w:rStyle w:val="a3"/>
            <w:rFonts w:ascii="Comic Sans MS" w:hAnsi="Comic Sans MS" w:cs="Times New Roman"/>
            <w:color w:val="auto"/>
            <w:sz w:val="22"/>
            <w:u w:val="none"/>
            <w:lang w:eastAsia="uk-UA"/>
          </w:rPr>
          <w:t>Stabilization</w:t>
        </w:r>
        <w:r w:rsidRPr="008F41DA">
          <w:rPr>
            <w:rStyle w:val="a3"/>
            <w:rFonts w:ascii="Comic Sans MS" w:hAnsi="Comic Sans MS" w:cs="Times New Roman"/>
            <w:color w:val="auto"/>
            <w:sz w:val="22"/>
            <w:u w:val="none"/>
            <w:lang w:val="ru-RU" w:eastAsia="uk-UA"/>
          </w:rPr>
          <w:t>_</w:t>
        </w:r>
        <w:r w:rsidRPr="008F41DA">
          <w:rPr>
            <w:rStyle w:val="a3"/>
            <w:rFonts w:ascii="Comic Sans MS" w:hAnsi="Comic Sans MS" w:cs="Times New Roman"/>
            <w:color w:val="auto"/>
            <w:sz w:val="22"/>
            <w:u w:val="none"/>
            <w:lang w:eastAsia="uk-UA"/>
          </w:rPr>
          <w:t>of</w:t>
        </w:r>
        <w:r w:rsidRPr="008F41DA">
          <w:rPr>
            <w:rStyle w:val="a3"/>
            <w:rFonts w:ascii="Comic Sans MS" w:hAnsi="Comic Sans MS" w:cs="Times New Roman"/>
            <w:color w:val="auto"/>
            <w:sz w:val="22"/>
            <w:u w:val="none"/>
            <w:lang w:val="ru-RU" w:eastAsia="uk-UA"/>
          </w:rPr>
          <w:t>_</w:t>
        </w:r>
        <w:proofErr w:type="spellStart"/>
        <w:r w:rsidRPr="008F41DA">
          <w:rPr>
            <w:rStyle w:val="a3"/>
            <w:rFonts w:ascii="Comic Sans MS" w:hAnsi="Comic Sans MS" w:cs="Times New Roman"/>
            <w:color w:val="auto"/>
            <w:sz w:val="22"/>
            <w:u w:val="none"/>
            <w:lang w:eastAsia="uk-UA"/>
          </w:rPr>
          <w:t>Nanoscale</w:t>
        </w:r>
        <w:proofErr w:type="spellEnd"/>
        <w:r w:rsidRPr="008F41DA">
          <w:rPr>
            <w:rStyle w:val="a3"/>
            <w:rFonts w:ascii="Comic Sans MS" w:hAnsi="Comic Sans MS" w:cs="Times New Roman"/>
            <w:color w:val="auto"/>
            <w:sz w:val="22"/>
            <w:u w:val="none"/>
            <w:lang w:val="ru-RU" w:eastAsia="uk-UA"/>
          </w:rPr>
          <w:t>_</w:t>
        </w:r>
        <w:r w:rsidRPr="008F41DA">
          <w:rPr>
            <w:rStyle w:val="a3"/>
            <w:rFonts w:ascii="Comic Sans MS" w:hAnsi="Comic Sans MS" w:cs="Times New Roman"/>
            <w:color w:val="auto"/>
            <w:sz w:val="22"/>
            <w:u w:val="none"/>
            <w:lang w:eastAsia="uk-UA"/>
          </w:rPr>
          <w:t>Tin</w:t>
        </w:r>
        <w:r w:rsidRPr="008F41DA">
          <w:rPr>
            <w:rStyle w:val="a3"/>
            <w:rFonts w:ascii="Comic Sans MS" w:hAnsi="Comic Sans MS" w:cs="Times New Roman"/>
            <w:color w:val="auto"/>
            <w:sz w:val="22"/>
            <w:u w:val="none"/>
            <w:lang w:val="ru-RU" w:eastAsia="uk-UA"/>
          </w:rPr>
          <w:t>_</w:t>
        </w:r>
        <w:r w:rsidRPr="008F41DA">
          <w:rPr>
            <w:rStyle w:val="a3"/>
            <w:rFonts w:ascii="Comic Sans MS" w:hAnsi="Comic Sans MS" w:cs="Times New Roman"/>
            <w:color w:val="auto"/>
            <w:sz w:val="22"/>
            <w:u w:val="none"/>
            <w:lang w:eastAsia="uk-UA"/>
          </w:rPr>
          <w:t>IV</w:t>
        </w:r>
        <w:r w:rsidRPr="008F41DA">
          <w:rPr>
            <w:rStyle w:val="a3"/>
            <w:rFonts w:ascii="Comic Sans MS" w:hAnsi="Comic Sans MS" w:cs="Times New Roman"/>
            <w:color w:val="auto"/>
            <w:sz w:val="22"/>
            <w:u w:val="none"/>
            <w:lang w:val="ru-RU" w:eastAsia="uk-UA"/>
          </w:rPr>
          <w:t>_</w:t>
        </w:r>
        <w:r w:rsidRPr="008F41DA">
          <w:rPr>
            <w:rStyle w:val="a3"/>
            <w:rFonts w:ascii="Comic Sans MS" w:hAnsi="Comic Sans MS" w:cs="Times New Roman"/>
            <w:color w:val="auto"/>
            <w:sz w:val="22"/>
            <w:u w:val="none"/>
            <w:lang w:eastAsia="uk-UA"/>
          </w:rPr>
          <w:t>Oxide</w:t>
        </w:r>
        <w:r w:rsidRPr="008F41DA">
          <w:rPr>
            <w:rStyle w:val="a3"/>
            <w:rFonts w:ascii="Comic Sans MS" w:hAnsi="Comic Sans MS" w:cs="Times New Roman"/>
            <w:color w:val="auto"/>
            <w:sz w:val="22"/>
            <w:u w:val="none"/>
            <w:lang w:val="ru-RU" w:eastAsia="uk-UA"/>
          </w:rPr>
          <w:t>_</w:t>
        </w:r>
        <w:r w:rsidRPr="008F41DA">
          <w:rPr>
            <w:rStyle w:val="a3"/>
            <w:rFonts w:ascii="Comic Sans MS" w:hAnsi="Comic Sans MS" w:cs="Times New Roman"/>
            <w:color w:val="auto"/>
            <w:sz w:val="22"/>
            <w:u w:val="none"/>
            <w:lang w:eastAsia="uk-UA"/>
          </w:rPr>
          <w:t>on</w:t>
        </w:r>
        <w:r w:rsidRPr="008F41DA">
          <w:rPr>
            <w:rStyle w:val="a3"/>
            <w:rFonts w:ascii="Comic Sans MS" w:hAnsi="Comic Sans MS" w:cs="Times New Roman"/>
            <w:color w:val="auto"/>
            <w:sz w:val="22"/>
            <w:u w:val="none"/>
            <w:lang w:val="ru-RU" w:eastAsia="uk-UA"/>
          </w:rPr>
          <w:t>_</w:t>
        </w:r>
        <w:r w:rsidRPr="008F41DA">
          <w:rPr>
            <w:rStyle w:val="a3"/>
            <w:rFonts w:ascii="Comic Sans MS" w:hAnsi="Comic Sans MS" w:cs="Times New Roman"/>
            <w:color w:val="auto"/>
            <w:sz w:val="22"/>
            <w:u w:val="none"/>
            <w:lang w:eastAsia="uk-UA"/>
          </w:rPr>
          <w:t>the</w:t>
        </w:r>
        <w:r w:rsidRPr="008F41DA">
          <w:rPr>
            <w:rStyle w:val="a3"/>
            <w:rFonts w:ascii="Comic Sans MS" w:hAnsi="Comic Sans MS" w:cs="Times New Roman"/>
            <w:color w:val="auto"/>
            <w:sz w:val="22"/>
            <w:u w:val="none"/>
            <w:lang w:val="ru-RU" w:eastAsia="uk-UA"/>
          </w:rPr>
          <w:t>_</w:t>
        </w:r>
        <w:r w:rsidRPr="008F41DA">
          <w:rPr>
            <w:rStyle w:val="a3"/>
            <w:rFonts w:ascii="Comic Sans MS" w:hAnsi="Comic Sans MS" w:cs="Times New Roman"/>
            <w:color w:val="auto"/>
            <w:sz w:val="22"/>
            <w:u w:val="none"/>
            <w:lang w:eastAsia="uk-UA"/>
          </w:rPr>
          <w:t>Surface</w:t>
        </w:r>
        <w:r w:rsidRPr="008F41DA">
          <w:rPr>
            <w:rStyle w:val="a3"/>
            <w:rFonts w:ascii="Comic Sans MS" w:hAnsi="Comic Sans MS" w:cs="Times New Roman"/>
            <w:color w:val="auto"/>
            <w:sz w:val="22"/>
            <w:u w:val="none"/>
            <w:lang w:val="ru-RU" w:eastAsia="uk-UA"/>
          </w:rPr>
          <w:t>_</w:t>
        </w:r>
        <w:r w:rsidRPr="008F41DA">
          <w:rPr>
            <w:rStyle w:val="a3"/>
            <w:rFonts w:ascii="Comic Sans MS" w:hAnsi="Comic Sans MS" w:cs="Times New Roman"/>
            <w:color w:val="auto"/>
            <w:sz w:val="22"/>
            <w:u w:val="none"/>
            <w:lang w:eastAsia="uk-UA"/>
          </w:rPr>
          <w:t>of</w:t>
        </w:r>
        <w:r w:rsidRPr="008F41DA">
          <w:rPr>
            <w:rStyle w:val="a3"/>
            <w:rFonts w:ascii="Comic Sans MS" w:hAnsi="Comic Sans MS" w:cs="Times New Roman"/>
            <w:color w:val="auto"/>
            <w:sz w:val="22"/>
            <w:u w:val="none"/>
            <w:lang w:val="ru-RU" w:eastAsia="uk-UA"/>
          </w:rPr>
          <w:t>_</w:t>
        </w:r>
        <w:r w:rsidRPr="008F41DA">
          <w:rPr>
            <w:rStyle w:val="a3"/>
            <w:rFonts w:ascii="Comic Sans MS" w:hAnsi="Comic Sans MS" w:cs="Times New Roman"/>
            <w:color w:val="auto"/>
            <w:sz w:val="22"/>
            <w:u w:val="none"/>
            <w:lang w:eastAsia="uk-UA"/>
          </w:rPr>
          <w:t>Carbon</w:t>
        </w:r>
        <w:r w:rsidRPr="008F41DA">
          <w:rPr>
            <w:rStyle w:val="a3"/>
            <w:rFonts w:ascii="Comic Sans MS" w:hAnsi="Comic Sans MS" w:cs="Times New Roman"/>
            <w:color w:val="auto"/>
            <w:sz w:val="22"/>
            <w:u w:val="none"/>
            <w:lang w:val="ru-RU" w:eastAsia="uk-UA"/>
          </w:rPr>
          <w:t>_</w:t>
        </w:r>
        <w:proofErr w:type="spellStart"/>
        <w:r w:rsidRPr="008F41DA">
          <w:rPr>
            <w:rStyle w:val="a3"/>
            <w:rFonts w:ascii="Comic Sans MS" w:hAnsi="Comic Sans MS" w:cs="Times New Roman"/>
            <w:color w:val="auto"/>
            <w:sz w:val="22"/>
            <w:u w:val="none"/>
            <w:lang w:eastAsia="uk-UA"/>
          </w:rPr>
          <w:t>Nanotubes</w:t>
        </w:r>
        <w:proofErr w:type="spellEnd"/>
      </w:hyperlink>
    </w:p>
    <w:p w:rsidR="008F41DA" w:rsidRPr="008F41DA" w:rsidRDefault="008F41DA" w:rsidP="008F41DA">
      <w:pPr>
        <w:pStyle w:val="a6"/>
        <w:numPr>
          <w:ilvl w:val="0"/>
          <w:numId w:val="2"/>
        </w:numPr>
        <w:spacing w:line="276" w:lineRule="auto"/>
        <w:rPr>
          <w:rFonts w:ascii="Comic Sans MS" w:hAnsi="Comic Sans MS" w:cs="Times New Roman"/>
          <w:sz w:val="22"/>
        </w:rPr>
      </w:pPr>
      <w:r w:rsidRPr="008F41DA">
        <w:rPr>
          <w:rFonts w:ascii="Comic Sans MS" w:hAnsi="Comic Sans MS"/>
          <w:sz w:val="22"/>
        </w:rPr>
        <w:t>V</w:t>
      </w:r>
      <w:r w:rsidRPr="008F41DA">
        <w:rPr>
          <w:rFonts w:ascii="Comic Sans MS" w:hAnsi="Comic Sans MS"/>
          <w:sz w:val="22"/>
          <w:lang w:val="uk-UA"/>
        </w:rPr>
        <w:t>.</w:t>
      </w:r>
      <w:proofErr w:type="spellStart"/>
      <w:r w:rsidRPr="008F41DA">
        <w:rPr>
          <w:rFonts w:ascii="Comic Sans MS" w:hAnsi="Comic Sans MS"/>
          <w:sz w:val="22"/>
        </w:rPr>
        <w:t>Malyshev</w:t>
      </w:r>
      <w:proofErr w:type="spellEnd"/>
      <w:r w:rsidRPr="008F41DA">
        <w:rPr>
          <w:rFonts w:ascii="Comic Sans MS" w:hAnsi="Comic Sans MS"/>
          <w:sz w:val="22"/>
        </w:rPr>
        <w:t>, A</w:t>
      </w:r>
      <w:r w:rsidRPr="008F41DA">
        <w:rPr>
          <w:rFonts w:ascii="Comic Sans MS" w:hAnsi="Comic Sans MS"/>
          <w:sz w:val="22"/>
          <w:lang w:val="uk-UA"/>
        </w:rPr>
        <w:t>.</w:t>
      </w:r>
      <w:r w:rsidRPr="008F41DA">
        <w:rPr>
          <w:rFonts w:ascii="Comic Sans MS" w:hAnsi="Comic Sans MS"/>
          <w:sz w:val="22"/>
        </w:rPr>
        <w:t xml:space="preserve">Gab, </w:t>
      </w:r>
      <w:proofErr w:type="spellStart"/>
      <w:r w:rsidRPr="008F41DA">
        <w:rPr>
          <w:rFonts w:ascii="Comic Sans MS" w:hAnsi="Comic Sans MS"/>
          <w:sz w:val="22"/>
        </w:rPr>
        <w:t>Astrelin</w:t>
      </w:r>
      <w:proofErr w:type="spellEnd"/>
      <w:r w:rsidRPr="008F41DA">
        <w:rPr>
          <w:rFonts w:ascii="Comic Sans MS" w:hAnsi="Comic Sans MS"/>
          <w:sz w:val="22"/>
        </w:rPr>
        <w:t xml:space="preserve"> I. High - Temperature Synthesis of </w:t>
      </w:r>
      <w:proofErr w:type="spellStart"/>
      <w:r w:rsidRPr="008F41DA">
        <w:rPr>
          <w:rFonts w:ascii="Comic Sans MS" w:hAnsi="Comic Sans MS"/>
          <w:sz w:val="22"/>
        </w:rPr>
        <w:t>Aluminium</w:t>
      </w:r>
      <w:proofErr w:type="spellEnd"/>
      <w:r w:rsidRPr="008F41DA">
        <w:rPr>
          <w:rFonts w:ascii="Comic Sans MS" w:hAnsi="Comic Sans MS"/>
          <w:sz w:val="22"/>
        </w:rPr>
        <w:t xml:space="preserve"> </w:t>
      </w:r>
      <w:proofErr w:type="spellStart"/>
      <w:r w:rsidRPr="008F41DA">
        <w:rPr>
          <w:rFonts w:ascii="Comic Sans MS" w:hAnsi="Comic Sans MS"/>
          <w:sz w:val="22"/>
        </w:rPr>
        <w:t>Diboride</w:t>
      </w:r>
      <w:proofErr w:type="spellEnd"/>
      <w:r w:rsidRPr="008F41DA">
        <w:rPr>
          <w:rFonts w:ascii="Comic Sans MS" w:hAnsi="Comic Sans MS"/>
          <w:sz w:val="22"/>
        </w:rPr>
        <w:t xml:space="preserve"> in </w:t>
      </w:r>
      <w:proofErr w:type="spellStart"/>
      <w:r w:rsidRPr="008F41DA">
        <w:rPr>
          <w:rFonts w:ascii="Comic Sans MS" w:hAnsi="Comic Sans MS"/>
          <w:sz w:val="22"/>
        </w:rPr>
        <w:t>Halogenide</w:t>
      </w:r>
      <w:proofErr w:type="spellEnd"/>
      <w:r w:rsidRPr="008F41DA">
        <w:rPr>
          <w:rFonts w:ascii="Comic Sans MS" w:hAnsi="Comic Sans MS"/>
          <w:sz w:val="22"/>
        </w:rPr>
        <w:t>-oxide solutions Materials Science. - 2014. - V. 49. - № 6. - P. 833-840</w:t>
      </w:r>
    </w:p>
    <w:p w:rsidR="008F41DA" w:rsidRPr="008F41DA" w:rsidRDefault="008F41DA" w:rsidP="008F41DA">
      <w:pPr>
        <w:pStyle w:val="a6"/>
        <w:numPr>
          <w:ilvl w:val="0"/>
          <w:numId w:val="2"/>
        </w:numPr>
        <w:spacing w:line="276" w:lineRule="auto"/>
        <w:rPr>
          <w:rFonts w:ascii="Comic Sans MS" w:hAnsi="Comic Sans MS" w:cs="Times New Roman"/>
          <w:sz w:val="22"/>
        </w:rPr>
      </w:pPr>
      <w:r w:rsidRPr="008F41DA">
        <w:rPr>
          <w:rFonts w:ascii="Comic Sans MS" w:hAnsi="Comic Sans MS"/>
          <w:sz w:val="22"/>
        </w:rPr>
        <w:t xml:space="preserve"> V</w:t>
      </w:r>
      <w:r w:rsidRPr="008F41DA">
        <w:rPr>
          <w:rFonts w:ascii="Comic Sans MS" w:hAnsi="Comic Sans MS"/>
          <w:sz w:val="22"/>
          <w:lang w:val="uk-UA"/>
        </w:rPr>
        <w:t>.</w:t>
      </w:r>
      <w:proofErr w:type="spellStart"/>
      <w:r w:rsidRPr="008F41DA">
        <w:rPr>
          <w:rFonts w:ascii="Comic Sans MS" w:hAnsi="Comic Sans MS"/>
          <w:sz w:val="22"/>
        </w:rPr>
        <w:t>Spivak</w:t>
      </w:r>
      <w:proofErr w:type="spellEnd"/>
      <w:r w:rsidRPr="008F41DA">
        <w:rPr>
          <w:rFonts w:ascii="Comic Sans MS" w:hAnsi="Comic Sans MS"/>
          <w:sz w:val="22"/>
          <w:lang w:val="uk-UA"/>
        </w:rPr>
        <w:t xml:space="preserve">, </w:t>
      </w:r>
      <w:proofErr w:type="spellStart"/>
      <w:r w:rsidRPr="008F41DA">
        <w:rPr>
          <w:rFonts w:ascii="Comic Sans MS" w:hAnsi="Comic Sans MS"/>
          <w:sz w:val="22"/>
        </w:rPr>
        <w:t>I.Astrelin</w:t>
      </w:r>
      <w:proofErr w:type="spellEnd"/>
      <w:r w:rsidRPr="008F41DA">
        <w:rPr>
          <w:rFonts w:ascii="Comic Sans MS" w:hAnsi="Comic Sans MS"/>
          <w:sz w:val="22"/>
        </w:rPr>
        <w:t>, N</w:t>
      </w:r>
      <w:r w:rsidRPr="008F41DA">
        <w:rPr>
          <w:rFonts w:ascii="Comic Sans MS" w:hAnsi="Comic Sans MS"/>
          <w:sz w:val="22"/>
          <w:lang w:val="uk-UA"/>
        </w:rPr>
        <w:t>.</w:t>
      </w:r>
      <w:proofErr w:type="spellStart"/>
      <w:r w:rsidRPr="008F41DA">
        <w:rPr>
          <w:rFonts w:ascii="Comic Sans MS" w:hAnsi="Comic Sans MS"/>
          <w:sz w:val="22"/>
        </w:rPr>
        <w:t>Tolstopalova</w:t>
      </w:r>
      <w:proofErr w:type="spellEnd"/>
      <w:r w:rsidRPr="008F41DA">
        <w:rPr>
          <w:rFonts w:ascii="Comic Sans MS" w:hAnsi="Comic Sans MS"/>
          <w:sz w:val="22"/>
          <w:lang w:val="uk-UA"/>
        </w:rPr>
        <w:t xml:space="preserve"> </w:t>
      </w:r>
      <w:r w:rsidRPr="008F41DA">
        <w:rPr>
          <w:rFonts w:ascii="Comic Sans MS" w:hAnsi="Comic Sans MS"/>
          <w:sz w:val="22"/>
        </w:rPr>
        <w:t>I</w:t>
      </w:r>
      <w:r w:rsidRPr="008F41DA">
        <w:rPr>
          <w:rFonts w:ascii="Comic Sans MS" w:hAnsi="Comic Sans MS"/>
          <w:sz w:val="22"/>
          <w:lang w:val="uk-UA"/>
        </w:rPr>
        <w:t>.</w:t>
      </w:r>
      <w:proofErr w:type="spellStart"/>
      <w:r w:rsidRPr="008F41DA">
        <w:rPr>
          <w:rFonts w:ascii="Comic Sans MS" w:hAnsi="Comic Sans MS"/>
          <w:sz w:val="22"/>
        </w:rPr>
        <w:t>Atamaniuk</w:t>
      </w:r>
      <w:proofErr w:type="spellEnd"/>
      <w:r w:rsidRPr="008F41DA">
        <w:rPr>
          <w:rFonts w:ascii="Comic Sans MS" w:hAnsi="Comic Sans MS"/>
          <w:sz w:val="22"/>
        </w:rPr>
        <w:t xml:space="preserve"> Ecological sorbent based on </w:t>
      </w:r>
      <w:proofErr w:type="spellStart"/>
      <w:r w:rsidRPr="008F41DA">
        <w:rPr>
          <w:rFonts w:ascii="Comic Sans MS" w:hAnsi="Comic Sans MS"/>
          <w:sz w:val="22"/>
        </w:rPr>
        <w:t>saponite</w:t>
      </w:r>
      <w:proofErr w:type="spellEnd"/>
      <w:r w:rsidRPr="008F41DA">
        <w:rPr>
          <w:rFonts w:ascii="Comic Sans MS" w:hAnsi="Comic Sans MS"/>
          <w:sz w:val="22"/>
        </w:rPr>
        <w:t xml:space="preserve"> mineral from Ukrainian clay-field // Chemistry &amp; Chemical Technology</w:t>
      </w:r>
      <w:r w:rsidRPr="008F41DA">
        <w:rPr>
          <w:rFonts w:ascii="Comic Sans MS" w:hAnsi="Comic Sans MS"/>
          <w:sz w:val="22"/>
          <w:lang w:val="uk-UA"/>
        </w:rPr>
        <w:t xml:space="preserve">. - 2012. - </w:t>
      </w:r>
      <w:r w:rsidRPr="008F41DA">
        <w:rPr>
          <w:rFonts w:ascii="Comic Sans MS" w:hAnsi="Comic Sans MS"/>
          <w:sz w:val="22"/>
        </w:rPr>
        <w:t>V</w:t>
      </w:r>
      <w:r w:rsidRPr="008F41DA">
        <w:rPr>
          <w:rFonts w:ascii="Comic Sans MS" w:hAnsi="Comic Sans MS"/>
          <w:sz w:val="22"/>
          <w:lang w:val="uk-UA"/>
        </w:rPr>
        <w:t>. 6. - № 4. - Р. 451-458</w:t>
      </w:r>
    </w:p>
    <w:p w:rsidR="008F41DA" w:rsidRPr="008F41DA" w:rsidRDefault="008F41DA" w:rsidP="008F41DA">
      <w:pPr>
        <w:pStyle w:val="a6"/>
        <w:numPr>
          <w:ilvl w:val="0"/>
          <w:numId w:val="2"/>
        </w:numPr>
        <w:spacing w:line="276" w:lineRule="auto"/>
        <w:rPr>
          <w:rFonts w:ascii="Comic Sans MS" w:hAnsi="Comic Sans MS" w:cs="Times New Roman"/>
          <w:sz w:val="22"/>
        </w:rPr>
      </w:pPr>
      <w:r w:rsidRPr="008F41DA">
        <w:rPr>
          <w:rFonts w:ascii="Comic Sans MS" w:hAnsi="Comic Sans MS" w:cs="Times New Roman"/>
          <w:sz w:val="22"/>
          <w:shd w:val="clear" w:color="auto" w:fill="FFFFFF"/>
        </w:rPr>
        <w:t xml:space="preserve">TI </w:t>
      </w:r>
      <w:proofErr w:type="spellStart"/>
      <w:r w:rsidRPr="008F41DA">
        <w:rPr>
          <w:rFonts w:ascii="Comic Sans MS" w:hAnsi="Comic Sans MS" w:cs="Times New Roman"/>
          <w:sz w:val="22"/>
          <w:shd w:val="clear" w:color="auto" w:fill="FFFFFF"/>
        </w:rPr>
        <w:t>Obushenko</w:t>
      </w:r>
      <w:proofErr w:type="spellEnd"/>
      <w:r w:rsidRPr="008F41DA">
        <w:rPr>
          <w:rFonts w:ascii="Comic Sans MS" w:hAnsi="Comic Sans MS" w:cs="Times New Roman"/>
          <w:sz w:val="22"/>
          <w:shd w:val="clear" w:color="auto" w:fill="FFFFFF"/>
        </w:rPr>
        <w:t xml:space="preserve">, IM </w:t>
      </w:r>
      <w:proofErr w:type="spellStart"/>
      <w:r w:rsidRPr="008F41DA">
        <w:rPr>
          <w:rFonts w:ascii="Comic Sans MS" w:hAnsi="Comic Sans MS" w:cs="Times New Roman"/>
          <w:sz w:val="22"/>
          <w:shd w:val="clear" w:color="auto" w:fill="FFFFFF"/>
        </w:rPr>
        <w:t>Astrelin</w:t>
      </w:r>
      <w:proofErr w:type="spellEnd"/>
      <w:r w:rsidRPr="008F41DA">
        <w:rPr>
          <w:rFonts w:ascii="Comic Sans MS" w:hAnsi="Comic Sans MS" w:cs="Times New Roman"/>
          <w:sz w:val="22"/>
          <w:shd w:val="clear" w:color="auto" w:fill="FFFFFF"/>
        </w:rPr>
        <w:t xml:space="preserve">, NM </w:t>
      </w:r>
      <w:proofErr w:type="spellStart"/>
      <w:r w:rsidRPr="008F41DA">
        <w:rPr>
          <w:rFonts w:ascii="Comic Sans MS" w:hAnsi="Comic Sans MS" w:cs="Times New Roman"/>
          <w:sz w:val="22"/>
          <w:shd w:val="clear" w:color="auto" w:fill="FFFFFF"/>
        </w:rPr>
        <w:t>Tolstopalova</w:t>
      </w:r>
      <w:proofErr w:type="spellEnd"/>
      <w:r w:rsidRPr="008F41DA">
        <w:rPr>
          <w:rFonts w:ascii="Comic Sans MS" w:hAnsi="Comic Sans MS" w:cs="Times New Roman"/>
          <w:sz w:val="22"/>
          <w:shd w:val="clear" w:color="auto" w:fill="FFFFFF"/>
        </w:rPr>
        <w:t xml:space="preserve">, MA </w:t>
      </w:r>
      <w:proofErr w:type="spellStart"/>
      <w:r w:rsidRPr="008F41DA">
        <w:rPr>
          <w:rFonts w:ascii="Comic Sans MS" w:hAnsi="Comic Sans MS" w:cs="Times New Roman"/>
          <w:sz w:val="22"/>
          <w:shd w:val="clear" w:color="auto" w:fill="FFFFFF"/>
        </w:rPr>
        <w:t>Varbanets</w:t>
      </w:r>
      <w:proofErr w:type="spellEnd"/>
      <w:r w:rsidRPr="008F41DA">
        <w:rPr>
          <w:rFonts w:ascii="Comic Sans MS" w:hAnsi="Comic Sans MS" w:cs="Times New Roman"/>
          <w:sz w:val="22"/>
          <w:shd w:val="clear" w:color="auto" w:fill="FFFFFF"/>
        </w:rPr>
        <w:t xml:space="preserve">, TA Kondratenko </w:t>
      </w:r>
      <w:hyperlink r:id="rId11" w:history="1">
        <w:r w:rsidRPr="008F41DA">
          <w:rPr>
            <w:rStyle w:val="a3"/>
            <w:rFonts w:ascii="Comic Sans MS" w:hAnsi="Comic Sans MS" w:cs="Times New Roman"/>
            <w:color w:val="auto"/>
            <w:sz w:val="22"/>
            <w:u w:val="none"/>
            <w:shd w:val="clear" w:color="auto" w:fill="FFFFFF"/>
          </w:rPr>
          <w:t xml:space="preserve">Wastewater treatment from toxic metals by </w:t>
        </w:r>
        <w:proofErr w:type="spellStart"/>
        <w:r w:rsidRPr="008F41DA">
          <w:rPr>
            <w:rStyle w:val="a3"/>
            <w:rFonts w:ascii="Comic Sans MS" w:hAnsi="Comic Sans MS" w:cs="Times New Roman"/>
            <w:color w:val="auto"/>
            <w:sz w:val="22"/>
            <w:u w:val="none"/>
            <w:shd w:val="clear" w:color="auto" w:fill="FFFFFF"/>
          </w:rPr>
          <w:t>flotoextraction</w:t>
        </w:r>
        <w:proofErr w:type="spellEnd"/>
      </w:hyperlink>
      <w:r w:rsidRPr="008F41DA">
        <w:rPr>
          <w:rFonts w:ascii="Comic Sans MS" w:hAnsi="Comic Sans MS" w:cs="Times New Roman"/>
          <w:sz w:val="22"/>
          <w:shd w:val="clear" w:color="auto" w:fill="FFFFFF"/>
        </w:rPr>
        <w:t xml:space="preserve"> </w:t>
      </w:r>
      <w:r w:rsidRPr="008F41DA">
        <w:rPr>
          <w:rFonts w:ascii="Comic Sans MS" w:hAnsi="Comic Sans MS" w:cs="Times New Roman"/>
          <w:sz w:val="22"/>
        </w:rPr>
        <w:t>// Chemistry &amp; Chemical Technology</w:t>
      </w:r>
      <w:r w:rsidRPr="008F41DA">
        <w:rPr>
          <w:rFonts w:ascii="Comic Sans MS" w:hAnsi="Comic Sans MS" w:cs="Times New Roman"/>
          <w:sz w:val="22"/>
          <w:lang w:val="uk-UA"/>
        </w:rPr>
        <w:t>. - 20</w:t>
      </w:r>
      <w:r w:rsidRPr="008F41DA">
        <w:rPr>
          <w:rFonts w:ascii="Comic Sans MS" w:hAnsi="Comic Sans MS" w:cs="Times New Roman"/>
          <w:sz w:val="22"/>
        </w:rPr>
        <w:t>08</w:t>
      </w:r>
      <w:r w:rsidRPr="008F41DA">
        <w:rPr>
          <w:rFonts w:ascii="Comic Sans MS" w:hAnsi="Comic Sans MS" w:cs="Times New Roman"/>
          <w:sz w:val="22"/>
          <w:lang w:val="uk-UA"/>
        </w:rPr>
        <w:t xml:space="preserve">. - </w:t>
      </w:r>
      <w:r w:rsidRPr="008F41DA">
        <w:rPr>
          <w:rFonts w:ascii="Comic Sans MS" w:hAnsi="Comic Sans MS" w:cs="Times New Roman"/>
          <w:sz w:val="22"/>
        </w:rPr>
        <w:t>V</w:t>
      </w:r>
      <w:r w:rsidRPr="008F41DA">
        <w:rPr>
          <w:rFonts w:ascii="Comic Sans MS" w:hAnsi="Comic Sans MS" w:cs="Times New Roman"/>
          <w:sz w:val="22"/>
          <w:lang w:val="uk-UA"/>
        </w:rPr>
        <w:t xml:space="preserve">. </w:t>
      </w:r>
      <w:r w:rsidRPr="008F41DA">
        <w:rPr>
          <w:rFonts w:ascii="Comic Sans MS" w:hAnsi="Comic Sans MS" w:cs="Times New Roman"/>
          <w:sz w:val="22"/>
        </w:rPr>
        <w:t>30</w:t>
      </w:r>
      <w:r w:rsidRPr="008F41DA">
        <w:rPr>
          <w:rFonts w:ascii="Comic Sans MS" w:hAnsi="Comic Sans MS" w:cs="Times New Roman"/>
          <w:sz w:val="22"/>
          <w:lang w:val="uk-UA"/>
        </w:rPr>
        <w:t xml:space="preserve">. - № 4. - Р. </w:t>
      </w:r>
      <w:r w:rsidRPr="008F41DA">
        <w:rPr>
          <w:rFonts w:ascii="Comic Sans MS" w:hAnsi="Comic Sans MS" w:cs="Times New Roman"/>
          <w:sz w:val="22"/>
        </w:rPr>
        <w:t>241</w:t>
      </w:r>
      <w:r w:rsidRPr="008F41DA">
        <w:rPr>
          <w:rFonts w:ascii="Comic Sans MS" w:hAnsi="Comic Sans MS" w:cs="Times New Roman"/>
          <w:sz w:val="22"/>
          <w:lang w:val="uk-UA"/>
        </w:rPr>
        <w:t>-</w:t>
      </w:r>
      <w:r w:rsidRPr="008F41DA">
        <w:rPr>
          <w:rFonts w:ascii="Comic Sans MS" w:hAnsi="Comic Sans MS" w:cs="Times New Roman"/>
          <w:sz w:val="22"/>
        </w:rPr>
        <w:t>245.</w:t>
      </w:r>
    </w:p>
    <w:p w:rsidR="00CA79EB" w:rsidRPr="00CA79EB" w:rsidRDefault="00CA79EB" w:rsidP="00CA79EB">
      <w:pPr>
        <w:pStyle w:val="invisible"/>
        <w:ind w:firstLine="567"/>
        <w:rPr>
          <w:rFonts w:ascii="Comic Sans MS" w:hAnsi="Comic Sans MS"/>
        </w:rPr>
      </w:pPr>
      <w:r w:rsidRPr="00CA79EB">
        <w:rPr>
          <w:rFonts w:ascii="Comic Sans MS" w:hAnsi="Comic Sans MS"/>
        </w:rPr>
        <w:t>Кількість наукових публікацій – понад 450, в т.ч. 12 підручників і навчальних посібників, 10 монографій, 48 патентів.</w:t>
      </w:r>
    </w:p>
    <w:p w:rsidR="00CA79EB" w:rsidRPr="00CA79EB" w:rsidRDefault="00CA79EB" w:rsidP="00B55CD2">
      <w:pPr>
        <w:ind w:firstLine="567"/>
        <w:jc w:val="both"/>
        <w:rPr>
          <w:rFonts w:ascii="Comic Sans MS" w:hAnsi="Comic Sans MS"/>
          <w:sz w:val="24"/>
          <w:szCs w:val="24"/>
        </w:rPr>
      </w:pPr>
      <w:r w:rsidRPr="00CA79EB">
        <w:rPr>
          <w:rFonts w:ascii="Comic Sans MS" w:hAnsi="Comic Sans MS"/>
          <w:sz w:val="24"/>
          <w:szCs w:val="24"/>
        </w:rPr>
        <w:t>Количество научных публикаций - более 450, в т.ч. 12 учебников и учебных пособий, 10 монографий, 48 патентов.</w:t>
      </w:r>
    </w:p>
    <w:p w:rsidR="00C01BA5" w:rsidRPr="00CA79EB" w:rsidRDefault="00B55CD2" w:rsidP="00B55CD2">
      <w:pPr>
        <w:ind w:firstLine="567"/>
        <w:jc w:val="both"/>
        <w:rPr>
          <w:rFonts w:ascii="Comic Sans MS" w:hAnsi="Comic Sans MS" w:cs="Times New Roman"/>
          <w:sz w:val="24"/>
          <w:szCs w:val="24"/>
          <w:lang w:val="uk-UA"/>
        </w:rPr>
      </w:pPr>
      <w:r w:rsidRPr="00CA79EB">
        <w:rPr>
          <w:rFonts w:ascii="Comic Sans MS" w:hAnsi="Comic Sans MS" w:cs="Times New Roman"/>
          <w:sz w:val="24"/>
          <w:szCs w:val="24"/>
          <w:lang w:val="en-US"/>
        </w:rPr>
        <w:t xml:space="preserve">He is a state expert of national and international research projects on chemical and environmental technologies, the author of </w:t>
      </w:r>
      <w:r w:rsidR="00CA79EB" w:rsidRPr="00CA79EB">
        <w:rPr>
          <w:rFonts w:ascii="Comic Sans MS" w:hAnsi="Comic Sans MS" w:cs="Times New Roman"/>
          <w:sz w:val="24"/>
          <w:szCs w:val="24"/>
          <w:lang w:val="uk-UA"/>
        </w:rPr>
        <w:t>10</w:t>
      </w:r>
      <w:r w:rsidRPr="00CA79EB">
        <w:rPr>
          <w:rFonts w:ascii="Comic Sans MS" w:hAnsi="Comic Sans MS" w:cs="Times New Roman"/>
          <w:sz w:val="24"/>
          <w:szCs w:val="24"/>
          <w:lang w:val="en-US"/>
        </w:rPr>
        <w:t xml:space="preserve"> monographs and </w:t>
      </w:r>
      <w:r w:rsidR="00CA79EB" w:rsidRPr="00CA79EB">
        <w:rPr>
          <w:rFonts w:ascii="Comic Sans MS" w:hAnsi="Comic Sans MS" w:cs="Times New Roman"/>
          <w:sz w:val="24"/>
          <w:szCs w:val="24"/>
          <w:lang w:val="uk-UA"/>
        </w:rPr>
        <w:t xml:space="preserve">12 </w:t>
      </w:r>
      <w:r w:rsidRPr="00CA79EB">
        <w:rPr>
          <w:rFonts w:ascii="Comic Sans MS" w:hAnsi="Comic Sans MS" w:cs="Times New Roman"/>
          <w:sz w:val="24"/>
          <w:szCs w:val="24"/>
          <w:lang w:val="en-US"/>
        </w:rPr>
        <w:t>textbooks</w:t>
      </w:r>
      <w:r w:rsidR="00CA79EB" w:rsidRPr="00CA79EB">
        <w:rPr>
          <w:rFonts w:ascii="Comic Sans MS" w:hAnsi="Comic Sans MS" w:cs="Times New Roman"/>
          <w:sz w:val="24"/>
          <w:szCs w:val="24"/>
          <w:lang w:val="uk-UA"/>
        </w:rPr>
        <w:t xml:space="preserve">, 48 </w:t>
      </w:r>
      <w:proofErr w:type="spellStart"/>
      <w:r w:rsidR="00CA79EB" w:rsidRPr="00CA79EB">
        <w:rPr>
          <w:rFonts w:ascii="Comic Sans MS" w:hAnsi="Comic Sans MS" w:cs="Times New Roman"/>
          <w:sz w:val="24"/>
          <w:szCs w:val="24"/>
          <w:lang w:val="uk-UA"/>
        </w:rPr>
        <w:t>patents</w:t>
      </w:r>
      <w:proofErr w:type="spellEnd"/>
      <w:r w:rsidRPr="00CA79EB">
        <w:rPr>
          <w:rFonts w:ascii="Comic Sans MS" w:hAnsi="Comic Sans MS" w:cs="Times New Roman"/>
          <w:sz w:val="24"/>
          <w:szCs w:val="24"/>
          <w:lang w:val="en-US"/>
        </w:rPr>
        <w:t>.</w:t>
      </w:r>
    </w:p>
    <w:p w:rsidR="00CA79EB" w:rsidRPr="00CA79EB" w:rsidRDefault="00CA79EB" w:rsidP="001C1F75">
      <w:pPr>
        <w:pStyle w:val="a4"/>
        <w:rPr>
          <w:rFonts w:ascii="Comic Sans MS" w:hAnsi="Comic Sans MS"/>
          <w:b/>
        </w:rPr>
      </w:pPr>
      <w:r w:rsidRPr="00CA79EB">
        <w:rPr>
          <w:rFonts w:ascii="Comic Sans MS" w:hAnsi="Comic Sans MS"/>
          <w:b/>
        </w:rPr>
        <w:t>Монографії:</w:t>
      </w:r>
    </w:p>
    <w:p w:rsidR="00DC0272" w:rsidRPr="00DC0272" w:rsidRDefault="00DC0272" w:rsidP="00DC0272">
      <w:pPr>
        <w:jc w:val="both"/>
        <w:rPr>
          <w:rFonts w:ascii="Comic Sans MS" w:hAnsi="Comic Sans MS"/>
          <w:sz w:val="24"/>
          <w:szCs w:val="28"/>
          <w:lang w:val="uk-UA"/>
        </w:rPr>
      </w:pPr>
      <w:r>
        <w:rPr>
          <w:rFonts w:ascii="Comic Sans MS" w:hAnsi="Comic Sans MS"/>
          <w:sz w:val="24"/>
          <w:szCs w:val="28"/>
        </w:rPr>
        <w:t>«</w:t>
      </w:r>
      <w:r w:rsidRPr="00DC0272">
        <w:rPr>
          <w:rFonts w:ascii="Comic Sans MS" w:hAnsi="Comic Sans MS"/>
          <w:sz w:val="24"/>
          <w:szCs w:val="28"/>
        </w:rPr>
        <w:t>Физико-химические методы очистки воды. Управление в</w:t>
      </w:r>
      <w:proofErr w:type="spellStart"/>
      <w:r w:rsidRPr="00DC0272">
        <w:rPr>
          <w:rFonts w:ascii="Comic Sans MS" w:hAnsi="Comic Sans MS"/>
          <w:sz w:val="24"/>
          <w:szCs w:val="28"/>
          <w:lang w:val="uk-UA"/>
        </w:rPr>
        <w:t>одными</w:t>
      </w:r>
      <w:proofErr w:type="spellEnd"/>
      <w:r w:rsidRPr="00DC0272">
        <w:rPr>
          <w:rFonts w:ascii="Comic Sans MS" w:hAnsi="Comic Sans MS"/>
          <w:sz w:val="24"/>
          <w:szCs w:val="28"/>
          <w:lang w:val="uk-UA"/>
        </w:rPr>
        <w:t xml:space="preserve"> ресурсами</w:t>
      </w:r>
      <w:r>
        <w:rPr>
          <w:rFonts w:ascii="Comic Sans MS" w:hAnsi="Comic Sans MS"/>
          <w:sz w:val="24"/>
          <w:szCs w:val="28"/>
          <w:lang w:val="uk-UA"/>
        </w:rPr>
        <w:t>»</w:t>
      </w:r>
      <w:r w:rsidRPr="00DC0272">
        <w:rPr>
          <w:rFonts w:ascii="Comic Sans MS" w:hAnsi="Comic Sans MS"/>
          <w:b/>
          <w:sz w:val="24"/>
          <w:szCs w:val="28"/>
          <w:lang w:val="uk-UA"/>
        </w:rPr>
        <w:t xml:space="preserve"> </w:t>
      </w:r>
      <w:r w:rsidRPr="00DC0272">
        <w:rPr>
          <w:rFonts w:ascii="Comic Sans MS" w:hAnsi="Comic Sans MS"/>
          <w:sz w:val="24"/>
          <w:szCs w:val="28"/>
          <w:lang w:val="uk-UA"/>
        </w:rPr>
        <w:t>(2015 р.)</w:t>
      </w:r>
    </w:p>
    <w:p w:rsidR="001C1F75" w:rsidRPr="00CA79EB" w:rsidRDefault="001C1F75" w:rsidP="00DC0272">
      <w:pPr>
        <w:pStyle w:val="a4"/>
        <w:rPr>
          <w:rFonts w:ascii="Comic Sans MS" w:hAnsi="Comic Sans MS"/>
        </w:rPr>
      </w:pPr>
      <w:r w:rsidRPr="00CA79EB">
        <w:rPr>
          <w:rFonts w:ascii="Comic Sans MS" w:hAnsi="Comic Sans MS"/>
        </w:rPr>
        <w:t xml:space="preserve">«Сучасний стан </w:t>
      </w:r>
      <w:proofErr w:type="spellStart"/>
      <w:r w:rsidRPr="00CA79EB">
        <w:rPr>
          <w:rFonts w:ascii="Comic Sans MS" w:hAnsi="Comic Sans MS"/>
        </w:rPr>
        <w:t>фосфорно-туковой</w:t>
      </w:r>
      <w:proofErr w:type="spellEnd"/>
      <w:r w:rsidRPr="00CA79EB">
        <w:rPr>
          <w:rFonts w:ascii="Comic Sans MS" w:hAnsi="Comic Sans MS"/>
        </w:rPr>
        <w:t xml:space="preserve"> промисловості Україні» (2005 р.)</w:t>
      </w:r>
    </w:p>
    <w:p w:rsidR="001C1F75" w:rsidRPr="00CA79EB" w:rsidRDefault="001C1F75" w:rsidP="001C1F75">
      <w:pPr>
        <w:pStyle w:val="a4"/>
        <w:rPr>
          <w:rFonts w:ascii="Comic Sans MS" w:hAnsi="Comic Sans MS"/>
        </w:rPr>
      </w:pPr>
      <w:r w:rsidRPr="00CA79EB">
        <w:rPr>
          <w:rFonts w:ascii="Comic Sans MS" w:hAnsi="Comic Sans MS"/>
        </w:rPr>
        <w:t> </w:t>
      </w:r>
      <w:r w:rsidRPr="00CA79EB">
        <w:rPr>
          <w:rStyle w:val="a5"/>
          <w:rFonts w:ascii="Comic Sans MS" w:hAnsi="Comic Sans MS"/>
        </w:rPr>
        <w:t>Підручники та навчальні посібники:</w:t>
      </w:r>
    </w:p>
    <w:p w:rsidR="001C1F75" w:rsidRPr="00CA79EB" w:rsidRDefault="00CA79EB" w:rsidP="001C1F75">
      <w:pPr>
        <w:pStyle w:val="a4"/>
        <w:rPr>
          <w:rFonts w:ascii="Comic Sans MS" w:hAnsi="Comic Sans MS"/>
        </w:rPr>
      </w:pPr>
      <w:r w:rsidRPr="00CA79EB">
        <w:rPr>
          <w:rFonts w:ascii="Comic Sans MS" w:hAnsi="Comic Sans MS"/>
        </w:rPr>
        <w:t xml:space="preserve"> </w:t>
      </w:r>
      <w:r w:rsidR="001C1F75" w:rsidRPr="00CA79EB">
        <w:rPr>
          <w:rFonts w:ascii="Comic Sans MS" w:hAnsi="Comic Sans MS"/>
        </w:rPr>
        <w:t>«Теорія процесів виробництв неорганічних речовин» (1992 р.)</w:t>
      </w:r>
    </w:p>
    <w:p w:rsidR="001C1F75" w:rsidRPr="00CA79EB" w:rsidRDefault="001C1F75" w:rsidP="001C1F75">
      <w:pPr>
        <w:pStyle w:val="a4"/>
        <w:rPr>
          <w:rFonts w:ascii="Comic Sans MS" w:hAnsi="Comic Sans MS"/>
        </w:rPr>
      </w:pPr>
      <w:r w:rsidRPr="00CA79EB">
        <w:rPr>
          <w:rFonts w:ascii="Comic Sans MS" w:hAnsi="Comic Sans MS"/>
        </w:rPr>
        <w:lastRenderedPageBreak/>
        <w:t xml:space="preserve">«Хімічні добрива в </w:t>
      </w:r>
      <w:proofErr w:type="spellStart"/>
      <w:r w:rsidRPr="00CA79EB">
        <w:rPr>
          <w:rFonts w:ascii="Comic Sans MS" w:hAnsi="Comic Sans MS"/>
        </w:rPr>
        <w:t>сільскому</w:t>
      </w:r>
      <w:proofErr w:type="spellEnd"/>
      <w:r w:rsidRPr="00CA79EB">
        <w:rPr>
          <w:rFonts w:ascii="Comic Sans MS" w:hAnsi="Comic Sans MS"/>
        </w:rPr>
        <w:t xml:space="preserve"> господарстві України» (1999 р.)</w:t>
      </w:r>
    </w:p>
    <w:p w:rsidR="001C1F75" w:rsidRPr="00CA79EB" w:rsidRDefault="001C1F75" w:rsidP="001C1F75">
      <w:pPr>
        <w:pStyle w:val="a4"/>
        <w:rPr>
          <w:rFonts w:ascii="Comic Sans MS" w:hAnsi="Comic Sans MS"/>
        </w:rPr>
      </w:pPr>
      <w:r w:rsidRPr="00CA79EB">
        <w:rPr>
          <w:rFonts w:ascii="Comic Sans MS" w:hAnsi="Comic Sans MS"/>
        </w:rPr>
        <w:t>«Фізико-хімічні основи технології очищення стічних вод» (2000 р.)</w:t>
      </w:r>
    </w:p>
    <w:p w:rsidR="001C1F75" w:rsidRPr="00CA79EB" w:rsidRDefault="001C1F75" w:rsidP="001C1F75">
      <w:pPr>
        <w:pStyle w:val="a4"/>
        <w:rPr>
          <w:rFonts w:ascii="Comic Sans MS" w:hAnsi="Comic Sans MS"/>
        </w:rPr>
      </w:pPr>
      <w:r w:rsidRPr="00CA79EB">
        <w:rPr>
          <w:rFonts w:ascii="Comic Sans MS" w:hAnsi="Comic Sans MS"/>
        </w:rPr>
        <w:t>«Розрахунки в технології азотних та фосфорних добрив» (2003 р.)</w:t>
      </w:r>
    </w:p>
    <w:p w:rsidR="001C1F75" w:rsidRPr="00CA79EB" w:rsidRDefault="001C1F75" w:rsidP="001C1F75">
      <w:pPr>
        <w:pStyle w:val="a4"/>
        <w:rPr>
          <w:rFonts w:ascii="Comic Sans MS" w:hAnsi="Comic Sans MS"/>
        </w:rPr>
      </w:pPr>
      <w:r w:rsidRPr="00CA79EB">
        <w:rPr>
          <w:rFonts w:ascii="Comic Sans MS" w:hAnsi="Comic Sans MS"/>
        </w:rPr>
        <w:t>«</w:t>
      </w:r>
      <w:proofErr w:type="spellStart"/>
      <w:r w:rsidRPr="00CA79EB">
        <w:rPr>
          <w:rFonts w:ascii="Comic Sans MS" w:hAnsi="Comic Sans MS"/>
        </w:rPr>
        <w:t>Процессы</w:t>
      </w:r>
      <w:proofErr w:type="spellEnd"/>
      <w:r w:rsidRPr="00CA79EB">
        <w:rPr>
          <w:rFonts w:ascii="Comic Sans MS" w:hAnsi="Comic Sans MS"/>
        </w:rPr>
        <w:t xml:space="preserve"> и </w:t>
      </w:r>
      <w:proofErr w:type="spellStart"/>
      <w:r w:rsidRPr="00CA79EB">
        <w:rPr>
          <w:rFonts w:ascii="Comic Sans MS" w:hAnsi="Comic Sans MS"/>
        </w:rPr>
        <w:t>оборудование</w:t>
      </w:r>
      <w:proofErr w:type="spellEnd"/>
      <w:r w:rsidRPr="00CA79EB">
        <w:rPr>
          <w:rFonts w:ascii="Comic Sans MS" w:hAnsi="Comic Sans MS"/>
        </w:rPr>
        <w:t xml:space="preserve"> </w:t>
      </w:r>
      <w:proofErr w:type="spellStart"/>
      <w:r w:rsidRPr="00CA79EB">
        <w:rPr>
          <w:rFonts w:ascii="Comic Sans MS" w:hAnsi="Comic Sans MS"/>
        </w:rPr>
        <w:t>производства</w:t>
      </w:r>
      <w:proofErr w:type="spellEnd"/>
      <w:r w:rsidRPr="00CA79EB">
        <w:rPr>
          <w:rFonts w:ascii="Comic Sans MS" w:hAnsi="Comic Sans MS"/>
        </w:rPr>
        <w:t xml:space="preserve"> </w:t>
      </w:r>
      <w:proofErr w:type="spellStart"/>
      <w:r w:rsidRPr="00CA79EB">
        <w:rPr>
          <w:rFonts w:ascii="Comic Sans MS" w:hAnsi="Comic Sans MS"/>
        </w:rPr>
        <w:t>пигментного</w:t>
      </w:r>
      <w:proofErr w:type="spellEnd"/>
      <w:r w:rsidRPr="00CA79EB">
        <w:rPr>
          <w:rFonts w:ascii="Comic Sans MS" w:hAnsi="Comic Sans MS"/>
        </w:rPr>
        <w:t xml:space="preserve"> </w:t>
      </w:r>
      <w:proofErr w:type="spellStart"/>
      <w:r w:rsidRPr="00CA79EB">
        <w:rPr>
          <w:rFonts w:ascii="Comic Sans MS" w:hAnsi="Comic Sans MS"/>
        </w:rPr>
        <w:t>оксида</w:t>
      </w:r>
      <w:proofErr w:type="spellEnd"/>
      <w:r w:rsidRPr="00CA79EB">
        <w:rPr>
          <w:rFonts w:ascii="Comic Sans MS" w:hAnsi="Comic Sans MS"/>
        </w:rPr>
        <w:t xml:space="preserve"> (IV) титана </w:t>
      </w:r>
      <w:proofErr w:type="spellStart"/>
      <w:r w:rsidRPr="00CA79EB">
        <w:rPr>
          <w:rFonts w:ascii="Comic Sans MS" w:hAnsi="Comic Sans MS"/>
        </w:rPr>
        <w:t>сульфатным</w:t>
      </w:r>
      <w:proofErr w:type="spellEnd"/>
      <w:r w:rsidRPr="00CA79EB">
        <w:rPr>
          <w:rFonts w:ascii="Comic Sans MS" w:hAnsi="Comic Sans MS"/>
        </w:rPr>
        <w:t xml:space="preserve"> способом» (2008 р.)</w:t>
      </w:r>
    </w:p>
    <w:p w:rsidR="001C1F75" w:rsidRDefault="001C1F75" w:rsidP="001C1F75">
      <w:pPr>
        <w:pStyle w:val="a4"/>
        <w:rPr>
          <w:rFonts w:ascii="Comic Sans MS" w:hAnsi="Comic Sans MS"/>
        </w:rPr>
      </w:pPr>
      <w:r w:rsidRPr="00CA79EB">
        <w:rPr>
          <w:rFonts w:ascii="Comic Sans MS" w:hAnsi="Comic Sans MS"/>
        </w:rPr>
        <w:t>«Технологія мінеральних добрив і солей» (2010 р.)</w:t>
      </w:r>
    </w:p>
    <w:p w:rsidR="00DC0272" w:rsidRPr="00DC0272" w:rsidRDefault="00DC0272" w:rsidP="00DC0272">
      <w:pPr>
        <w:jc w:val="both"/>
        <w:rPr>
          <w:rFonts w:ascii="Comic Sans MS" w:eastAsia="Calibri" w:hAnsi="Comic Sans MS"/>
          <w:sz w:val="24"/>
          <w:szCs w:val="28"/>
          <w:lang w:val="uk-UA"/>
        </w:rPr>
      </w:pPr>
      <w:r w:rsidRPr="00DC0272">
        <w:rPr>
          <w:rFonts w:ascii="Comic Sans MS" w:eastAsia="Calibri" w:hAnsi="Comic Sans MS"/>
          <w:sz w:val="24"/>
          <w:szCs w:val="28"/>
          <w:lang w:val="uk-UA"/>
        </w:rPr>
        <w:t xml:space="preserve">Технологія фосфоровмісних добрив, кислот і солей. </w:t>
      </w:r>
      <w:r>
        <w:rPr>
          <w:rFonts w:ascii="Comic Sans MS" w:eastAsia="Calibri" w:hAnsi="Comic Sans MS"/>
          <w:sz w:val="24"/>
          <w:szCs w:val="28"/>
          <w:lang w:val="uk-UA"/>
        </w:rPr>
        <w:t>(</w:t>
      </w:r>
      <w:r w:rsidRPr="00DC0272">
        <w:rPr>
          <w:rFonts w:ascii="Comic Sans MS" w:eastAsia="Calibri" w:hAnsi="Comic Sans MS"/>
          <w:sz w:val="24"/>
          <w:szCs w:val="28"/>
          <w:lang w:val="uk-UA"/>
        </w:rPr>
        <w:t>2011</w:t>
      </w:r>
      <w:r>
        <w:rPr>
          <w:rFonts w:ascii="Comic Sans MS" w:eastAsia="Calibri" w:hAnsi="Comic Sans MS"/>
          <w:sz w:val="24"/>
          <w:szCs w:val="28"/>
          <w:lang w:val="uk-UA"/>
        </w:rPr>
        <w:t xml:space="preserve"> р.)</w:t>
      </w:r>
    </w:p>
    <w:p w:rsidR="001C1F75" w:rsidRPr="00CA79EB" w:rsidRDefault="00DC0272" w:rsidP="005C015E">
      <w:pPr>
        <w:jc w:val="both"/>
        <w:rPr>
          <w:rFonts w:ascii="Comic Sans MS" w:hAnsi="Comic Sans MS" w:cs="Times New Roman"/>
          <w:sz w:val="24"/>
          <w:szCs w:val="24"/>
          <w:lang w:val="uk-UA"/>
        </w:rPr>
      </w:pPr>
      <w:r w:rsidRPr="00CA79EB">
        <w:rPr>
          <w:rFonts w:ascii="Comic Sans MS" w:hAnsi="Comic Sans MS" w:cs="Times New Roman"/>
          <w:sz w:val="24"/>
          <w:szCs w:val="24"/>
          <w:lang w:val="uk-UA"/>
        </w:rPr>
        <w:t xml:space="preserve"> </w:t>
      </w:r>
      <w:r w:rsidR="005C015E" w:rsidRPr="00CA79EB">
        <w:rPr>
          <w:rFonts w:ascii="Comic Sans MS" w:hAnsi="Comic Sans MS" w:cs="Times New Roman"/>
          <w:sz w:val="24"/>
          <w:szCs w:val="24"/>
          <w:lang w:val="uk-UA"/>
        </w:rPr>
        <w:t>«Прикладна хімія» (2015 р.)</w:t>
      </w:r>
    </w:p>
    <w:p w:rsidR="00CA79EB" w:rsidRPr="00CA79EB" w:rsidRDefault="00CA79EB" w:rsidP="005C015E">
      <w:pPr>
        <w:jc w:val="both"/>
        <w:rPr>
          <w:rFonts w:ascii="Comic Sans MS" w:hAnsi="Comic Sans MS" w:cs="Times New Roman"/>
          <w:sz w:val="24"/>
          <w:szCs w:val="24"/>
          <w:lang w:val="uk-UA"/>
        </w:rPr>
      </w:pPr>
    </w:p>
    <w:sectPr w:rsidR="00CA79EB" w:rsidRPr="00CA79EB" w:rsidSect="008B66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CC"/>
    <w:family w:val="script"/>
    <w:pitch w:val="variable"/>
    <w:sig w:usb0="00000287" w:usb1="00000013"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5896"/>
    <w:multiLevelType w:val="hybridMultilevel"/>
    <w:tmpl w:val="5F024B82"/>
    <w:lvl w:ilvl="0" w:tplc="092EA5D4">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4516619"/>
    <w:multiLevelType w:val="hybridMultilevel"/>
    <w:tmpl w:val="12E09E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1A704A3"/>
    <w:multiLevelType w:val="hybridMultilevel"/>
    <w:tmpl w:val="3AF426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C01BA5"/>
    <w:rsid w:val="000D5D8D"/>
    <w:rsid w:val="00120DA2"/>
    <w:rsid w:val="00182850"/>
    <w:rsid w:val="001C1F75"/>
    <w:rsid w:val="001E56B6"/>
    <w:rsid w:val="00203756"/>
    <w:rsid w:val="002537F2"/>
    <w:rsid w:val="002A789B"/>
    <w:rsid w:val="004B49F5"/>
    <w:rsid w:val="005059F7"/>
    <w:rsid w:val="0059545E"/>
    <w:rsid w:val="005C015E"/>
    <w:rsid w:val="007243B6"/>
    <w:rsid w:val="00830680"/>
    <w:rsid w:val="008B66DA"/>
    <w:rsid w:val="008E23EE"/>
    <w:rsid w:val="008F41DA"/>
    <w:rsid w:val="008F7D9E"/>
    <w:rsid w:val="00902784"/>
    <w:rsid w:val="00AB5C22"/>
    <w:rsid w:val="00B55CD2"/>
    <w:rsid w:val="00B76447"/>
    <w:rsid w:val="00BF06A3"/>
    <w:rsid w:val="00C01BA5"/>
    <w:rsid w:val="00CA79EB"/>
    <w:rsid w:val="00CC243D"/>
    <w:rsid w:val="00CC502E"/>
    <w:rsid w:val="00DC0272"/>
    <w:rsid w:val="00E73E8E"/>
    <w:rsid w:val="00FA474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6DA"/>
  </w:style>
  <w:style w:type="paragraph" w:styleId="1">
    <w:name w:val="heading 1"/>
    <w:basedOn w:val="a"/>
    <w:link w:val="10"/>
    <w:uiPriority w:val="9"/>
    <w:qFormat/>
    <w:rsid w:val="001C1F75"/>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01BA5"/>
    <w:rPr>
      <w:color w:val="0563C1" w:themeColor="hyperlink"/>
      <w:u w:val="single"/>
    </w:rPr>
  </w:style>
  <w:style w:type="character" w:customStyle="1" w:styleId="10">
    <w:name w:val="Заголовок 1 Знак"/>
    <w:basedOn w:val="a0"/>
    <w:link w:val="1"/>
    <w:uiPriority w:val="9"/>
    <w:rsid w:val="001C1F75"/>
    <w:rPr>
      <w:rFonts w:ascii="Times New Roman" w:eastAsia="Times New Roman" w:hAnsi="Times New Roman" w:cs="Times New Roman"/>
      <w:b/>
      <w:bCs/>
      <w:kern w:val="36"/>
      <w:sz w:val="48"/>
      <w:szCs w:val="48"/>
      <w:lang w:val="uk-UA" w:eastAsia="uk-UA"/>
    </w:rPr>
  </w:style>
  <w:style w:type="paragraph" w:styleId="a4">
    <w:name w:val="Normal (Web)"/>
    <w:basedOn w:val="a"/>
    <w:uiPriority w:val="99"/>
    <w:unhideWhenUsed/>
    <w:rsid w:val="001C1F7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invisible">
    <w:name w:val="invisible"/>
    <w:basedOn w:val="a"/>
    <w:rsid w:val="001C1F7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5">
    <w:name w:val="Strong"/>
    <w:basedOn w:val="a0"/>
    <w:uiPriority w:val="22"/>
    <w:qFormat/>
    <w:rsid w:val="001C1F75"/>
    <w:rPr>
      <w:b/>
      <w:bCs/>
    </w:rPr>
  </w:style>
  <w:style w:type="paragraph" w:styleId="a6">
    <w:name w:val="List Paragraph"/>
    <w:basedOn w:val="a"/>
    <w:uiPriority w:val="34"/>
    <w:qFormat/>
    <w:rsid w:val="008F41DA"/>
    <w:pPr>
      <w:spacing w:after="0" w:line="240" w:lineRule="auto"/>
      <w:ind w:left="720"/>
      <w:contextualSpacing/>
      <w:jc w:val="both"/>
    </w:pPr>
    <w:rPr>
      <w:rFonts w:ascii="Times New Roman" w:hAnsi="Times New Roman"/>
      <w:sz w:val="28"/>
      <w:lang w:val="en-US"/>
    </w:rPr>
  </w:style>
</w:styles>
</file>

<file path=word/webSettings.xml><?xml version="1.0" encoding="utf-8"?>
<w:webSettings xmlns:r="http://schemas.openxmlformats.org/officeDocument/2006/relationships" xmlns:w="http://schemas.openxmlformats.org/wordprocessingml/2006/main">
  <w:divs>
    <w:div w:id="678846384">
      <w:bodyDiv w:val="1"/>
      <w:marLeft w:val="0"/>
      <w:marRight w:val="0"/>
      <w:marTop w:val="0"/>
      <w:marBottom w:val="0"/>
      <w:divBdr>
        <w:top w:val="none" w:sz="0" w:space="0" w:color="auto"/>
        <w:left w:val="none" w:sz="0" w:space="0" w:color="auto"/>
        <w:bottom w:val="none" w:sz="0" w:space="0" w:color="auto"/>
        <w:right w:val="none" w:sz="0" w:space="0" w:color="auto"/>
      </w:divBdr>
    </w:div>
    <w:div w:id="846015655">
      <w:bodyDiv w:val="1"/>
      <w:marLeft w:val="0"/>
      <w:marRight w:val="0"/>
      <w:marTop w:val="0"/>
      <w:marBottom w:val="0"/>
      <w:divBdr>
        <w:top w:val="none" w:sz="0" w:space="0" w:color="auto"/>
        <w:left w:val="none" w:sz="0" w:space="0" w:color="auto"/>
        <w:bottom w:val="none" w:sz="0" w:space="0" w:color="auto"/>
        <w:right w:val="none" w:sz="0" w:space="0" w:color="auto"/>
      </w:divBdr>
    </w:div>
    <w:div w:id="1628271386">
      <w:bodyDiv w:val="1"/>
      <w:marLeft w:val="0"/>
      <w:marRight w:val="0"/>
      <w:marTop w:val="0"/>
      <w:marBottom w:val="0"/>
      <w:divBdr>
        <w:top w:val="none" w:sz="0" w:space="0" w:color="auto"/>
        <w:left w:val="none" w:sz="0" w:space="0" w:color="auto"/>
        <w:bottom w:val="none" w:sz="0" w:space="0" w:color="auto"/>
        <w:right w:val="none" w:sz="0" w:space="0" w:color="auto"/>
      </w:divBdr>
    </w:div>
    <w:div w:id="212384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perity.org/p/75864128/magnetic-nanocomposites-as-efficient-sorption-materials-for-removing-dyes-from-aqueo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i.m.astrelin@xtf.kpi.ua"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link.springer.com/article/10.3103/S1063455X08040073" TargetMode="External"/><Relationship Id="rId5" Type="http://schemas.openxmlformats.org/officeDocument/2006/relationships/webSettings" Target="webSettings.xml"/><Relationship Id="rId10" Type="http://schemas.openxmlformats.org/officeDocument/2006/relationships/hyperlink" Target="https://www.academia.edu/19345238/Stabilization_of_Nanoscale_Tin_IV_Oxide_on_the_Surface_of_Carbon_Nanotubes" TargetMode="External"/><Relationship Id="rId4" Type="http://schemas.openxmlformats.org/officeDocument/2006/relationships/settings" Target="settings.xml"/><Relationship Id="rId9" Type="http://schemas.openxmlformats.org/officeDocument/2006/relationships/hyperlink" Target="http://science2016.lp.edu.ua/uk/jcct/zakonomirnosti-procesu-ochyshchennya-stichnyh-vod-vid-barvnyka-fotookysnymy-metodam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EA50A-860D-49AF-B55A-95262DA2F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5922</Words>
  <Characters>3376</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TIO</cp:lastModifiedBy>
  <cp:revision>2</cp:revision>
  <dcterms:created xsi:type="dcterms:W3CDTF">2016-12-19T21:42:00Z</dcterms:created>
  <dcterms:modified xsi:type="dcterms:W3CDTF">2016-12-19T21:42:00Z</dcterms:modified>
</cp:coreProperties>
</file>